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4618" w:rsidRPr="004D3536" w:rsidRDefault="009E4618" w:rsidP="00DC1283">
      <w:pPr>
        <w:pStyle w:val="a4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sz w:val="32"/>
          <w:szCs w:val="32"/>
        </w:rPr>
      </w:pPr>
      <w:r w:rsidRPr="004D3536">
        <w:rPr>
          <w:rFonts w:ascii="Times New Roman" w:hAnsi="Times New Roman" w:cs="Times New Roman"/>
          <w:i/>
          <w:sz w:val="32"/>
          <w:szCs w:val="32"/>
        </w:rPr>
        <w:t>Оценка эффективности</w:t>
      </w:r>
    </w:p>
    <w:p w:rsidR="009E4618" w:rsidRPr="004D3536" w:rsidRDefault="009E4618" w:rsidP="00DC1283">
      <w:pPr>
        <w:pStyle w:val="a4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sz w:val="32"/>
          <w:szCs w:val="32"/>
        </w:rPr>
      </w:pPr>
      <w:r w:rsidRPr="004D3536">
        <w:rPr>
          <w:rFonts w:ascii="Times New Roman" w:hAnsi="Times New Roman" w:cs="Times New Roman"/>
          <w:i/>
          <w:sz w:val="32"/>
          <w:szCs w:val="32"/>
        </w:rPr>
        <w:t>муниципальной программы муниципального района «Вуктыл»</w:t>
      </w:r>
    </w:p>
    <w:p w:rsidR="009E4618" w:rsidRPr="004D3536" w:rsidRDefault="009E4618" w:rsidP="00DC1283">
      <w:pPr>
        <w:pStyle w:val="a4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sz w:val="32"/>
          <w:szCs w:val="32"/>
        </w:rPr>
      </w:pPr>
      <w:r w:rsidRPr="004D3536">
        <w:rPr>
          <w:rFonts w:ascii="Times New Roman" w:hAnsi="Times New Roman" w:cs="Times New Roman"/>
          <w:i/>
          <w:sz w:val="32"/>
          <w:szCs w:val="32"/>
        </w:rPr>
        <w:t>«Безопасность жизнедеятельности населения»</w:t>
      </w:r>
    </w:p>
    <w:p w:rsidR="009E4618" w:rsidRPr="004D3536" w:rsidRDefault="009E4618" w:rsidP="00DC1283">
      <w:pPr>
        <w:pStyle w:val="ConsPlusNormal"/>
        <w:ind w:left="720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9E4618" w:rsidRPr="004D3536" w:rsidRDefault="009E4618" w:rsidP="00DC1283">
      <w:pPr>
        <w:pStyle w:val="ConsPlusNormal"/>
        <w:numPr>
          <w:ilvl w:val="0"/>
          <w:numId w:val="3"/>
        </w:numPr>
        <w:tabs>
          <w:tab w:val="left" w:pos="993"/>
        </w:tabs>
        <w:ind w:left="-142" w:firstLine="709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4D3536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Подпрограмма </w:t>
      </w:r>
      <w:r w:rsidRPr="004D3536">
        <w:rPr>
          <w:rFonts w:ascii="Times New Roman" w:hAnsi="Times New Roman" w:cs="Times New Roman"/>
          <w:b/>
          <w:bCs/>
          <w:i/>
          <w:sz w:val="24"/>
          <w:szCs w:val="24"/>
          <w:lang w:val="en-US"/>
        </w:rPr>
        <w:t>I</w:t>
      </w:r>
      <w:r w:rsidRPr="004D3536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«Защита населения и территории муниципального района «Вуктыл» от чрезвычайных ситуаций природного и техногенного характера» (далее - Подпрограмма </w:t>
      </w:r>
      <w:r w:rsidRPr="004D3536">
        <w:rPr>
          <w:rFonts w:ascii="Times New Roman" w:hAnsi="Times New Roman" w:cs="Times New Roman"/>
          <w:b/>
          <w:bCs/>
          <w:i/>
          <w:sz w:val="24"/>
          <w:szCs w:val="24"/>
          <w:lang w:val="en-US"/>
        </w:rPr>
        <w:t>I</w:t>
      </w:r>
      <w:r w:rsidRPr="004D3536">
        <w:rPr>
          <w:rFonts w:ascii="Times New Roman" w:hAnsi="Times New Roman" w:cs="Times New Roman"/>
          <w:b/>
          <w:bCs/>
          <w:i/>
          <w:sz w:val="24"/>
          <w:szCs w:val="24"/>
        </w:rPr>
        <w:t>):</w:t>
      </w:r>
    </w:p>
    <w:p w:rsidR="009E4618" w:rsidRPr="004D3536" w:rsidRDefault="009E4618" w:rsidP="00DC1283">
      <w:pPr>
        <w:pStyle w:val="a4"/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9E4618" w:rsidRPr="004D3536" w:rsidRDefault="009E4618" w:rsidP="0089779A">
      <w:pPr>
        <w:pStyle w:val="a4"/>
        <w:numPr>
          <w:ilvl w:val="1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4D353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Степень достижения целей и решения задач Подпрограммы </w:t>
      </w:r>
      <w:r w:rsidRPr="004D3536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I</w:t>
      </w:r>
    </w:p>
    <w:p w:rsidR="009E4618" w:rsidRPr="004D3536" w:rsidRDefault="009E4618" w:rsidP="00986092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tbl>
      <w:tblPr>
        <w:tblW w:w="957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75"/>
        <w:gridCol w:w="5670"/>
        <w:gridCol w:w="1418"/>
        <w:gridCol w:w="850"/>
        <w:gridCol w:w="957"/>
      </w:tblGrid>
      <w:tr w:rsidR="009E4618" w:rsidRPr="004D3536" w:rsidTr="00D458E1">
        <w:tc>
          <w:tcPr>
            <w:tcW w:w="675" w:type="dxa"/>
            <w:vMerge w:val="restart"/>
          </w:tcPr>
          <w:p w:rsidR="009E4618" w:rsidRPr="004D3536" w:rsidRDefault="009E4618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670" w:type="dxa"/>
            <w:vMerge w:val="restart"/>
          </w:tcPr>
          <w:p w:rsidR="009E4618" w:rsidRPr="004D3536" w:rsidRDefault="009E4618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 (индикатора)</w:t>
            </w:r>
          </w:p>
        </w:tc>
        <w:tc>
          <w:tcPr>
            <w:tcW w:w="1418" w:type="dxa"/>
            <w:vMerge w:val="restart"/>
          </w:tcPr>
          <w:p w:rsidR="009E4618" w:rsidRPr="004D3536" w:rsidRDefault="009E4618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807" w:type="dxa"/>
            <w:gridSpan w:val="2"/>
          </w:tcPr>
          <w:p w:rsidR="009E4618" w:rsidRPr="004D3536" w:rsidRDefault="009E4618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 (индикаторов)</w:t>
            </w:r>
          </w:p>
        </w:tc>
      </w:tr>
      <w:tr w:rsidR="009E4618" w:rsidRPr="004D3536" w:rsidTr="00D458E1">
        <w:tc>
          <w:tcPr>
            <w:tcW w:w="675" w:type="dxa"/>
            <w:vMerge/>
          </w:tcPr>
          <w:p w:rsidR="009E4618" w:rsidRPr="004D3536" w:rsidRDefault="009E4618" w:rsidP="00F914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vMerge/>
          </w:tcPr>
          <w:p w:rsidR="009E4618" w:rsidRPr="004D3536" w:rsidRDefault="009E4618" w:rsidP="00F914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9E4618" w:rsidRPr="004D3536" w:rsidRDefault="009E4618" w:rsidP="00F914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E4618" w:rsidRPr="004D3536" w:rsidRDefault="009E4618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957" w:type="dxa"/>
          </w:tcPr>
          <w:p w:rsidR="009E4618" w:rsidRPr="004D3536" w:rsidRDefault="009E4618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754889" w:rsidRPr="004D3536" w:rsidTr="00D458E1">
        <w:tc>
          <w:tcPr>
            <w:tcW w:w="675" w:type="dxa"/>
          </w:tcPr>
          <w:p w:rsidR="00754889" w:rsidRPr="004D3536" w:rsidRDefault="00754889" w:rsidP="000011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D3536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670" w:type="dxa"/>
          </w:tcPr>
          <w:p w:rsidR="00754889" w:rsidRPr="004D3536" w:rsidRDefault="00754889" w:rsidP="000011A6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4D3536">
              <w:rPr>
                <w:rFonts w:ascii="Times New Roman" w:hAnsi="Times New Roman" w:cs="Times New Roman"/>
              </w:rPr>
              <w:t>Доля руководителей, должностных лиц и специалистов, прошедших обучение в течение года в сфере гражданской обороны, защиты населения и территории от чрезвычайных ситуаций и пожарной безопасности к запланированному уровню</w:t>
            </w:r>
          </w:p>
        </w:tc>
        <w:tc>
          <w:tcPr>
            <w:tcW w:w="1418" w:type="dxa"/>
          </w:tcPr>
          <w:p w:rsidR="00754889" w:rsidRPr="004D3536" w:rsidRDefault="00754889" w:rsidP="00F95823">
            <w:pPr>
              <w:pStyle w:val="ConsPlusCell"/>
              <w:jc w:val="center"/>
            </w:pPr>
            <w:r w:rsidRPr="004D3536">
              <w:t>%</w:t>
            </w:r>
          </w:p>
        </w:tc>
        <w:tc>
          <w:tcPr>
            <w:tcW w:w="850" w:type="dxa"/>
          </w:tcPr>
          <w:p w:rsidR="00754889" w:rsidRPr="004D3536" w:rsidRDefault="00754889" w:rsidP="00F95823">
            <w:pPr>
              <w:pStyle w:val="ConsPlusCell"/>
              <w:jc w:val="center"/>
            </w:pPr>
            <w:r w:rsidRPr="004D3536">
              <w:t>100</w:t>
            </w:r>
          </w:p>
        </w:tc>
        <w:tc>
          <w:tcPr>
            <w:tcW w:w="957" w:type="dxa"/>
          </w:tcPr>
          <w:p w:rsidR="00754889" w:rsidRPr="004D3536" w:rsidRDefault="00754889" w:rsidP="00F958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3536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</w:tr>
      <w:tr w:rsidR="00754889" w:rsidRPr="004D3536" w:rsidTr="00754889">
        <w:trPr>
          <w:trHeight w:val="1064"/>
        </w:trPr>
        <w:tc>
          <w:tcPr>
            <w:tcW w:w="675" w:type="dxa"/>
          </w:tcPr>
          <w:p w:rsidR="00754889" w:rsidRPr="004D3536" w:rsidRDefault="00754889" w:rsidP="000011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D3536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670" w:type="dxa"/>
          </w:tcPr>
          <w:p w:rsidR="00754889" w:rsidRPr="004D3536" w:rsidRDefault="00754889" w:rsidP="000011A6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4D3536">
              <w:rPr>
                <w:rFonts w:ascii="Times New Roman" w:hAnsi="Times New Roman" w:cs="Times New Roman"/>
              </w:rPr>
              <w:t>Количество оснащенных учебно-консультационных пунктов по гражданской обороне и чрезвычайным ситуациям техническими и наглядными средствами обучения в год</w:t>
            </w:r>
          </w:p>
        </w:tc>
        <w:tc>
          <w:tcPr>
            <w:tcW w:w="1418" w:type="dxa"/>
          </w:tcPr>
          <w:p w:rsidR="00754889" w:rsidRPr="004D3536" w:rsidRDefault="00754889" w:rsidP="00F95823">
            <w:pPr>
              <w:pStyle w:val="ConsPlusCell"/>
              <w:jc w:val="center"/>
            </w:pPr>
            <w:r w:rsidRPr="004D3536">
              <w:t>единиц</w:t>
            </w:r>
          </w:p>
        </w:tc>
        <w:tc>
          <w:tcPr>
            <w:tcW w:w="850" w:type="dxa"/>
          </w:tcPr>
          <w:p w:rsidR="00754889" w:rsidRPr="004D3536" w:rsidRDefault="00754889" w:rsidP="00F95823">
            <w:pPr>
              <w:pStyle w:val="ConsPlusCell"/>
              <w:jc w:val="center"/>
            </w:pPr>
            <w:r w:rsidRPr="004D3536">
              <w:t>5</w:t>
            </w:r>
          </w:p>
        </w:tc>
        <w:tc>
          <w:tcPr>
            <w:tcW w:w="957" w:type="dxa"/>
          </w:tcPr>
          <w:p w:rsidR="00754889" w:rsidRPr="004D3536" w:rsidRDefault="0081568F" w:rsidP="00F958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353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4157C5" w:rsidRPr="004D3536" w:rsidTr="00D458E1">
        <w:trPr>
          <w:trHeight w:val="228"/>
        </w:trPr>
        <w:tc>
          <w:tcPr>
            <w:tcW w:w="675" w:type="dxa"/>
          </w:tcPr>
          <w:p w:rsidR="004157C5" w:rsidRPr="004D3536" w:rsidRDefault="004157C5" w:rsidP="000011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D3536">
              <w:rPr>
                <w:rFonts w:ascii="Times New Roman" w:hAnsi="Times New Roman" w:cs="Times New Roman"/>
              </w:rPr>
              <w:t>3.</w:t>
            </w:r>
            <w:r w:rsidR="00425A61" w:rsidRPr="004D3536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5670" w:type="dxa"/>
          </w:tcPr>
          <w:p w:rsidR="004157C5" w:rsidRPr="004D3536" w:rsidRDefault="004157C5" w:rsidP="000011A6">
            <w:pPr>
              <w:pStyle w:val="a4"/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4D3536">
              <w:rPr>
                <w:rFonts w:ascii="Times New Roman" w:hAnsi="Times New Roman" w:cs="Times New Roman"/>
              </w:rPr>
              <w:t>Выполнение ежегодного Плана основных мероприятий муниципального образования муниципального района «Вуктыл» в области гражданской обороны, предупреждения и ликвидации чрезвычайных ситуаций, обеспечения пожарной безопасности и безопасности людей на водных объектах</w:t>
            </w:r>
          </w:p>
        </w:tc>
        <w:tc>
          <w:tcPr>
            <w:tcW w:w="1418" w:type="dxa"/>
          </w:tcPr>
          <w:p w:rsidR="004157C5" w:rsidRPr="004D3536" w:rsidRDefault="004157C5" w:rsidP="00F914F0">
            <w:pPr>
              <w:pStyle w:val="a4"/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</w:rPr>
              <w:t>да/нет</w:t>
            </w:r>
          </w:p>
        </w:tc>
        <w:tc>
          <w:tcPr>
            <w:tcW w:w="850" w:type="dxa"/>
          </w:tcPr>
          <w:p w:rsidR="004157C5" w:rsidRPr="004D3536" w:rsidRDefault="004157C5" w:rsidP="00F958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3536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957" w:type="dxa"/>
          </w:tcPr>
          <w:p w:rsidR="004157C5" w:rsidRPr="004D3536" w:rsidRDefault="004157C5" w:rsidP="00F958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3536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</w:tbl>
    <w:p w:rsidR="00425A61" w:rsidRPr="004D3536" w:rsidRDefault="00425A61" w:rsidP="00425A61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3536">
        <w:rPr>
          <w:rFonts w:ascii="Times New Roman" w:hAnsi="Times New Roman" w:cs="Times New Roman"/>
          <w:sz w:val="24"/>
          <w:szCs w:val="24"/>
        </w:rPr>
        <w:t xml:space="preserve">* - в связи с тем, что плановое и фактическое значение расходов равно «да», при расчете уровня финансирования реализации Подпрограммы </w:t>
      </w:r>
      <w:r w:rsidRPr="004D3536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4D3536">
        <w:rPr>
          <w:rFonts w:ascii="Times New Roman" w:hAnsi="Times New Roman" w:cs="Times New Roman"/>
          <w:sz w:val="24"/>
          <w:szCs w:val="24"/>
        </w:rPr>
        <w:t xml:space="preserve">, плановые и фактические значения расходов условно принимаются за «1». </w:t>
      </w:r>
    </w:p>
    <w:p w:rsidR="009E4618" w:rsidRPr="004D3536" w:rsidRDefault="009E4618" w:rsidP="00707B6D">
      <w:pPr>
        <w:pStyle w:val="a4"/>
        <w:spacing w:after="0" w:line="240" w:lineRule="auto"/>
        <w:ind w:left="-142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E4618" w:rsidRPr="004D3536" w:rsidRDefault="009E4618" w:rsidP="00FD50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3536">
        <w:rPr>
          <w:rFonts w:ascii="Times New Roman" w:hAnsi="Times New Roman" w:cs="Times New Roman"/>
          <w:sz w:val="24"/>
          <w:szCs w:val="24"/>
        </w:rPr>
        <w:t xml:space="preserve">Оценка степени достижения целей и решения задач Подпрограммы </w:t>
      </w:r>
      <w:r w:rsidRPr="004D3536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4D3536">
        <w:rPr>
          <w:rFonts w:ascii="Times New Roman" w:hAnsi="Times New Roman" w:cs="Times New Roman"/>
          <w:sz w:val="24"/>
          <w:szCs w:val="24"/>
        </w:rPr>
        <w:t xml:space="preserve"> определяться путем сопоставления фактически достигнутых значений показателей (индикаторов) Подпрограммы </w:t>
      </w:r>
      <w:r w:rsidRPr="004D3536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4D3536">
        <w:rPr>
          <w:rFonts w:ascii="Times New Roman" w:hAnsi="Times New Roman" w:cs="Times New Roman"/>
          <w:sz w:val="24"/>
          <w:szCs w:val="24"/>
        </w:rPr>
        <w:t>, и их плановых значений по формуле:</w:t>
      </w:r>
    </w:p>
    <w:p w:rsidR="009E4618" w:rsidRPr="004D3536" w:rsidRDefault="009E4618" w:rsidP="00FD50A1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9E4618" w:rsidRPr="004D3536" w:rsidRDefault="00C905AD" w:rsidP="00FD50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905AD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1" o:spid="_x0000_i1025" type="#_x0000_t75" style="width:183.75pt;height:22.5pt;visibility:visible">
            <v:imagedata r:id="rId6" o:title=""/>
          </v:shape>
        </w:pict>
      </w:r>
    </w:p>
    <w:p w:rsidR="009E4618" w:rsidRPr="004D3536" w:rsidRDefault="009E4618" w:rsidP="00FD50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3536">
        <w:rPr>
          <w:rFonts w:ascii="Times New Roman" w:hAnsi="Times New Roman" w:cs="Times New Roman"/>
          <w:sz w:val="24"/>
          <w:szCs w:val="24"/>
        </w:rPr>
        <w:t>где:</w:t>
      </w:r>
    </w:p>
    <w:p w:rsidR="009E4618" w:rsidRPr="004D3536" w:rsidRDefault="00C905AD" w:rsidP="00FD50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905AD">
        <w:rPr>
          <w:rFonts w:ascii="Times New Roman" w:hAnsi="Times New Roman" w:cs="Times New Roman"/>
          <w:noProof/>
          <w:position w:val="-9"/>
          <w:sz w:val="24"/>
          <w:szCs w:val="24"/>
          <w:lang w:eastAsia="ru-RU"/>
        </w:rPr>
        <w:pict>
          <v:shape id="Рисунок 12" o:spid="_x0000_i1026" type="#_x0000_t75" style="width:26.25pt;height:22.5pt;visibility:visible">
            <v:imagedata r:id="rId7" o:title=""/>
          </v:shape>
        </w:pict>
      </w:r>
      <w:r w:rsidR="009E4618" w:rsidRPr="004D3536">
        <w:rPr>
          <w:rFonts w:ascii="Times New Roman" w:hAnsi="Times New Roman" w:cs="Times New Roman"/>
          <w:sz w:val="24"/>
          <w:szCs w:val="24"/>
        </w:rPr>
        <w:t xml:space="preserve"> - степень достижения целей (решения задач), </w:t>
      </w:r>
      <w:r w:rsidRPr="00C905AD">
        <w:rPr>
          <w:rFonts w:ascii="Times New Roman" w:hAnsi="Times New Roman" w:cs="Times New Roman"/>
          <w:noProof/>
          <w:position w:val="-9"/>
          <w:sz w:val="24"/>
          <w:szCs w:val="24"/>
          <w:lang w:eastAsia="ru-RU"/>
        </w:rPr>
        <w:pict>
          <v:shape id="Рисунок 13" o:spid="_x0000_i1027" type="#_x0000_t75" style="width:26.25pt;height:22.5pt;visibility:visible">
            <v:imagedata r:id="rId8" o:title=""/>
          </v:shape>
        </w:pict>
      </w:r>
      <w:r w:rsidR="009E4618" w:rsidRPr="004D3536">
        <w:rPr>
          <w:rFonts w:ascii="Times New Roman" w:hAnsi="Times New Roman" w:cs="Times New Roman"/>
          <w:sz w:val="24"/>
          <w:szCs w:val="24"/>
        </w:rPr>
        <w:t xml:space="preserve"> - степень достижения показателя (индикатора) Подпрограммы </w:t>
      </w:r>
      <w:r w:rsidR="009E4618" w:rsidRPr="004D3536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9E4618" w:rsidRPr="004D3536">
        <w:rPr>
          <w:rFonts w:ascii="Times New Roman" w:hAnsi="Times New Roman" w:cs="Times New Roman"/>
          <w:sz w:val="24"/>
          <w:szCs w:val="24"/>
        </w:rPr>
        <w:t>,</w:t>
      </w:r>
    </w:p>
    <w:p w:rsidR="009E4618" w:rsidRPr="004D3536" w:rsidRDefault="009E4618" w:rsidP="00FD50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3536">
        <w:rPr>
          <w:rFonts w:ascii="Times New Roman" w:hAnsi="Times New Roman" w:cs="Times New Roman"/>
          <w:sz w:val="24"/>
          <w:szCs w:val="24"/>
        </w:rPr>
        <w:t xml:space="preserve">N - количество показателей (индикаторов) Подпрограммы </w:t>
      </w:r>
      <w:r w:rsidRPr="004D3536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4D3536">
        <w:rPr>
          <w:rFonts w:ascii="Times New Roman" w:hAnsi="Times New Roman" w:cs="Times New Roman"/>
          <w:sz w:val="24"/>
          <w:szCs w:val="24"/>
        </w:rPr>
        <w:t>.</w:t>
      </w:r>
    </w:p>
    <w:p w:rsidR="009E4618" w:rsidRPr="004D3536" w:rsidRDefault="00C905AD" w:rsidP="001554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905AD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Рисунок 87" o:spid="_x0000_i1028" type="#_x0000_t75" style="width:85.5pt;height:22.5pt;visibility:visible">
            <v:imagedata r:id="rId9" o:title=""/>
          </v:shape>
        </w:pict>
      </w:r>
    </w:p>
    <w:p w:rsidR="009E4618" w:rsidRPr="004D3536" w:rsidRDefault="009E4618" w:rsidP="001554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3536">
        <w:rPr>
          <w:rFonts w:ascii="Times New Roman" w:hAnsi="Times New Roman" w:cs="Times New Roman"/>
          <w:sz w:val="24"/>
          <w:szCs w:val="24"/>
        </w:rPr>
        <w:t>где:</w:t>
      </w:r>
    </w:p>
    <w:p w:rsidR="009E4618" w:rsidRPr="004D3536" w:rsidRDefault="00C905AD" w:rsidP="001554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905AD">
        <w:rPr>
          <w:rFonts w:ascii="Times New Roman" w:hAnsi="Times New Roman" w:cs="Times New Roman"/>
          <w:noProof/>
          <w:position w:val="-7"/>
          <w:sz w:val="24"/>
          <w:szCs w:val="24"/>
          <w:lang w:eastAsia="ru-RU"/>
        </w:rPr>
        <w:pict>
          <v:shape id="Рисунок 88" o:spid="_x0000_i1029" type="#_x0000_t75" style="width:18.75pt;height:21pt;visibility:visible">
            <v:imagedata r:id="rId10" o:title=""/>
          </v:shape>
        </w:pict>
      </w:r>
      <w:r w:rsidR="009E4618" w:rsidRPr="004D3536">
        <w:rPr>
          <w:rFonts w:ascii="Times New Roman" w:hAnsi="Times New Roman" w:cs="Times New Roman"/>
          <w:sz w:val="24"/>
          <w:szCs w:val="24"/>
        </w:rPr>
        <w:t xml:space="preserve"> - фактическое значение показателя (индикатора) Подпрограммы </w:t>
      </w:r>
      <w:r w:rsidR="009E4618" w:rsidRPr="004D3536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9E4618" w:rsidRPr="004D3536">
        <w:rPr>
          <w:rFonts w:ascii="Times New Roman" w:hAnsi="Times New Roman" w:cs="Times New Roman"/>
          <w:sz w:val="24"/>
          <w:szCs w:val="24"/>
        </w:rPr>
        <w:t xml:space="preserve">, </w:t>
      </w:r>
      <w:r w:rsidRPr="00C905AD">
        <w:rPr>
          <w:rFonts w:ascii="Times New Roman" w:hAnsi="Times New Roman" w:cs="Times New Roman"/>
          <w:noProof/>
          <w:position w:val="-7"/>
          <w:sz w:val="24"/>
          <w:szCs w:val="24"/>
          <w:lang w:eastAsia="ru-RU"/>
        </w:rPr>
        <w:pict>
          <v:shape id="Рисунок 89" o:spid="_x0000_i1030" type="#_x0000_t75" style="width:18.75pt;height:21pt;visibility:visible">
            <v:imagedata r:id="rId11" o:title=""/>
          </v:shape>
        </w:pict>
      </w:r>
      <w:r w:rsidR="009E4618" w:rsidRPr="004D3536">
        <w:rPr>
          <w:rFonts w:ascii="Times New Roman" w:hAnsi="Times New Roman" w:cs="Times New Roman"/>
          <w:sz w:val="24"/>
          <w:szCs w:val="24"/>
        </w:rPr>
        <w:t xml:space="preserve"> - плановое значение показателя (индикатора) Подпрограммы </w:t>
      </w:r>
      <w:r w:rsidR="009E4618" w:rsidRPr="004D3536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9E4618" w:rsidRPr="004D3536">
        <w:rPr>
          <w:rFonts w:ascii="Times New Roman" w:hAnsi="Times New Roman" w:cs="Times New Roman"/>
          <w:sz w:val="24"/>
          <w:szCs w:val="24"/>
        </w:rPr>
        <w:t xml:space="preserve"> (для показателей (индикаторов), желаемой тенденцией развития которых является рост значений).</w:t>
      </w:r>
    </w:p>
    <w:p w:rsidR="009E4618" w:rsidRPr="004D3536" w:rsidRDefault="009E4618" w:rsidP="00526F06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74DF" w:rsidRPr="004D3536" w:rsidRDefault="009E4618" w:rsidP="00526F06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D3536">
        <w:rPr>
          <w:rFonts w:ascii="Times New Roman" w:hAnsi="Times New Roman" w:cs="Times New Roman"/>
          <w:sz w:val="24"/>
          <w:szCs w:val="24"/>
        </w:rPr>
        <w:lastRenderedPageBreak/>
        <w:t>Сдп</w:t>
      </w:r>
      <w:proofErr w:type="spellEnd"/>
      <w:r w:rsidR="001803A7" w:rsidRPr="004D3536">
        <w:rPr>
          <w:rFonts w:ascii="Times New Roman" w:hAnsi="Times New Roman" w:cs="Times New Roman"/>
          <w:sz w:val="24"/>
          <w:szCs w:val="24"/>
        </w:rPr>
        <w:t xml:space="preserve"> </w:t>
      </w:r>
      <w:r w:rsidRPr="004D3536">
        <w:rPr>
          <w:rFonts w:ascii="Times New Roman" w:hAnsi="Times New Roman" w:cs="Times New Roman"/>
          <w:sz w:val="24"/>
          <w:szCs w:val="24"/>
        </w:rPr>
        <w:t>1</w:t>
      </w:r>
      <w:r w:rsidR="008B4374" w:rsidRPr="004D3536">
        <w:rPr>
          <w:rFonts w:ascii="Times New Roman" w:hAnsi="Times New Roman" w:cs="Times New Roman"/>
          <w:sz w:val="24"/>
          <w:szCs w:val="24"/>
        </w:rPr>
        <w:t xml:space="preserve"> </w:t>
      </w:r>
      <w:r w:rsidRPr="004D3536">
        <w:rPr>
          <w:rFonts w:ascii="Times New Roman" w:hAnsi="Times New Roman" w:cs="Times New Roman"/>
          <w:sz w:val="24"/>
          <w:szCs w:val="24"/>
        </w:rPr>
        <w:t>=</w:t>
      </w:r>
      <w:r w:rsidR="00013975" w:rsidRPr="004D3536">
        <w:rPr>
          <w:rFonts w:ascii="Times New Roman" w:hAnsi="Times New Roman" w:cs="Times New Roman"/>
          <w:sz w:val="24"/>
          <w:szCs w:val="24"/>
        </w:rPr>
        <w:t>48/100</w:t>
      </w:r>
      <w:r w:rsidR="00212D21" w:rsidRPr="004D3536">
        <w:rPr>
          <w:rFonts w:ascii="Times New Roman" w:hAnsi="Times New Roman" w:cs="Times New Roman"/>
          <w:sz w:val="24"/>
          <w:szCs w:val="24"/>
        </w:rPr>
        <w:t xml:space="preserve"> </w:t>
      </w:r>
      <w:r w:rsidR="00013975" w:rsidRPr="004D3536">
        <w:rPr>
          <w:rFonts w:ascii="Times New Roman" w:hAnsi="Times New Roman" w:cs="Times New Roman"/>
          <w:sz w:val="24"/>
          <w:szCs w:val="24"/>
        </w:rPr>
        <w:t>=</w:t>
      </w:r>
      <w:r w:rsidR="00212D21" w:rsidRPr="004D3536">
        <w:rPr>
          <w:rFonts w:ascii="Times New Roman" w:hAnsi="Times New Roman" w:cs="Times New Roman"/>
          <w:sz w:val="24"/>
          <w:szCs w:val="24"/>
        </w:rPr>
        <w:t xml:space="preserve"> </w:t>
      </w:r>
      <w:r w:rsidR="00013975" w:rsidRPr="004D3536">
        <w:rPr>
          <w:rFonts w:ascii="Times New Roman" w:hAnsi="Times New Roman" w:cs="Times New Roman"/>
          <w:sz w:val="24"/>
          <w:szCs w:val="24"/>
        </w:rPr>
        <w:t>0,48</w:t>
      </w:r>
    </w:p>
    <w:p w:rsidR="009E4618" w:rsidRPr="004D3536" w:rsidRDefault="004157C5" w:rsidP="00526F06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D3536">
        <w:rPr>
          <w:rFonts w:ascii="Times New Roman" w:hAnsi="Times New Roman" w:cs="Times New Roman"/>
          <w:sz w:val="24"/>
          <w:szCs w:val="24"/>
        </w:rPr>
        <w:t>Сдп</w:t>
      </w:r>
      <w:proofErr w:type="spellEnd"/>
      <w:r w:rsidR="001803A7" w:rsidRPr="004D3536">
        <w:rPr>
          <w:rFonts w:ascii="Times New Roman" w:hAnsi="Times New Roman" w:cs="Times New Roman"/>
          <w:sz w:val="24"/>
          <w:szCs w:val="24"/>
        </w:rPr>
        <w:t xml:space="preserve"> </w:t>
      </w:r>
      <w:r w:rsidRPr="004D3536">
        <w:rPr>
          <w:rFonts w:ascii="Times New Roman" w:hAnsi="Times New Roman" w:cs="Times New Roman"/>
          <w:sz w:val="24"/>
          <w:szCs w:val="24"/>
        </w:rPr>
        <w:t>2</w:t>
      </w:r>
      <w:r w:rsidR="0081568F" w:rsidRPr="004D3536">
        <w:rPr>
          <w:rFonts w:ascii="Times New Roman" w:hAnsi="Times New Roman" w:cs="Times New Roman"/>
          <w:sz w:val="24"/>
          <w:szCs w:val="24"/>
        </w:rPr>
        <w:t xml:space="preserve"> =</w:t>
      </w:r>
      <w:r w:rsidR="00013975" w:rsidRPr="004D3536">
        <w:rPr>
          <w:rFonts w:ascii="Times New Roman" w:hAnsi="Times New Roman" w:cs="Times New Roman"/>
          <w:sz w:val="24"/>
          <w:szCs w:val="24"/>
        </w:rPr>
        <w:t xml:space="preserve"> </w:t>
      </w:r>
      <w:r w:rsidR="0081568F" w:rsidRPr="004D3536">
        <w:rPr>
          <w:rFonts w:ascii="Times New Roman" w:hAnsi="Times New Roman" w:cs="Times New Roman"/>
          <w:sz w:val="24"/>
          <w:szCs w:val="24"/>
        </w:rPr>
        <w:t>0</w:t>
      </w:r>
      <w:r w:rsidRPr="004D3536">
        <w:rPr>
          <w:rFonts w:ascii="Times New Roman" w:hAnsi="Times New Roman" w:cs="Times New Roman"/>
          <w:sz w:val="24"/>
          <w:szCs w:val="24"/>
        </w:rPr>
        <w:t>/</w:t>
      </w:r>
      <w:r w:rsidR="0081568F" w:rsidRPr="004D3536">
        <w:rPr>
          <w:rFonts w:ascii="Times New Roman" w:hAnsi="Times New Roman" w:cs="Times New Roman"/>
          <w:sz w:val="24"/>
          <w:szCs w:val="24"/>
        </w:rPr>
        <w:t>5</w:t>
      </w:r>
      <w:r w:rsidR="00013975" w:rsidRPr="004D3536">
        <w:rPr>
          <w:rFonts w:ascii="Times New Roman" w:hAnsi="Times New Roman" w:cs="Times New Roman"/>
          <w:sz w:val="24"/>
          <w:szCs w:val="24"/>
        </w:rPr>
        <w:t>= 0</w:t>
      </w:r>
    </w:p>
    <w:p w:rsidR="00013975" w:rsidRPr="004D3536" w:rsidRDefault="00013975" w:rsidP="00013975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D3536">
        <w:rPr>
          <w:rFonts w:ascii="Times New Roman" w:hAnsi="Times New Roman" w:cs="Times New Roman"/>
          <w:sz w:val="24"/>
          <w:szCs w:val="24"/>
        </w:rPr>
        <w:t>Сдп</w:t>
      </w:r>
      <w:proofErr w:type="spellEnd"/>
      <w:r w:rsidR="001803A7" w:rsidRPr="004D3536">
        <w:rPr>
          <w:rFonts w:ascii="Times New Roman" w:hAnsi="Times New Roman" w:cs="Times New Roman"/>
          <w:sz w:val="24"/>
          <w:szCs w:val="24"/>
        </w:rPr>
        <w:t xml:space="preserve"> </w:t>
      </w:r>
      <w:r w:rsidRPr="004D3536">
        <w:rPr>
          <w:rFonts w:ascii="Times New Roman" w:hAnsi="Times New Roman" w:cs="Times New Roman"/>
          <w:sz w:val="24"/>
          <w:szCs w:val="24"/>
        </w:rPr>
        <w:t>3 = 1/1= 1</w:t>
      </w:r>
    </w:p>
    <w:p w:rsidR="009E4618" w:rsidRPr="004D3536" w:rsidRDefault="009E4618" w:rsidP="00526F06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E4618" w:rsidRPr="004D3536" w:rsidRDefault="009E4618" w:rsidP="0089779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3536">
        <w:rPr>
          <w:rFonts w:ascii="Times New Roman" w:hAnsi="Times New Roman" w:cs="Times New Roman"/>
          <w:sz w:val="24"/>
          <w:szCs w:val="24"/>
        </w:rPr>
        <w:t>N=</w:t>
      </w:r>
      <w:r w:rsidR="001174DF" w:rsidRPr="004D3536">
        <w:rPr>
          <w:rFonts w:ascii="Times New Roman" w:hAnsi="Times New Roman" w:cs="Times New Roman"/>
          <w:sz w:val="24"/>
          <w:szCs w:val="24"/>
        </w:rPr>
        <w:t xml:space="preserve"> </w:t>
      </w:r>
      <w:r w:rsidR="004157C5" w:rsidRPr="004D3536">
        <w:rPr>
          <w:rFonts w:ascii="Times New Roman" w:hAnsi="Times New Roman" w:cs="Times New Roman"/>
          <w:sz w:val="24"/>
          <w:szCs w:val="24"/>
        </w:rPr>
        <w:t>3</w:t>
      </w:r>
    </w:p>
    <w:p w:rsidR="009E4618" w:rsidRPr="004D3536" w:rsidRDefault="009E4618" w:rsidP="00526F06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E4618" w:rsidRPr="004D3536" w:rsidRDefault="009E4618" w:rsidP="00526F06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D3536">
        <w:rPr>
          <w:rFonts w:ascii="Times New Roman" w:hAnsi="Times New Roman" w:cs="Times New Roman"/>
          <w:b/>
          <w:bCs/>
          <w:sz w:val="24"/>
          <w:szCs w:val="24"/>
        </w:rPr>
        <w:t>Степень достижения целей (решения задач)</w:t>
      </w:r>
      <w:r w:rsidRPr="004D3536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013975" w:rsidRPr="004D3536">
        <w:rPr>
          <w:rFonts w:ascii="Times New Roman" w:hAnsi="Times New Roman" w:cs="Times New Roman"/>
          <w:b/>
          <w:bCs/>
          <w:sz w:val="24"/>
          <w:szCs w:val="24"/>
        </w:rPr>
        <w:t>Сдц</w:t>
      </w:r>
      <w:proofErr w:type="spellEnd"/>
      <w:r w:rsidR="00013975" w:rsidRPr="004D3536">
        <w:rPr>
          <w:rFonts w:ascii="Times New Roman" w:hAnsi="Times New Roman" w:cs="Times New Roman"/>
          <w:b/>
          <w:bCs/>
          <w:sz w:val="24"/>
          <w:szCs w:val="24"/>
        </w:rPr>
        <w:t xml:space="preserve">) = (0,48 </w:t>
      </w:r>
      <w:r w:rsidR="000E4719" w:rsidRPr="004D3536">
        <w:rPr>
          <w:rFonts w:ascii="Times New Roman" w:hAnsi="Times New Roman" w:cs="Times New Roman"/>
          <w:b/>
          <w:bCs/>
          <w:sz w:val="24"/>
          <w:szCs w:val="24"/>
        </w:rPr>
        <w:t>+0</w:t>
      </w:r>
      <w:r w:rsidR="00013975" w:rsidRPr="004D3536">
        <w:rPr>
          <w:rFonts w:ascii="Times New Roman" w:hAnsi="Times New Roman" w:cs="Times New Roman"/>
          <w:b/>
          <w:bCs/>
          <w:sz w:val="24"/>
          <w:szCs w:val="24"/>
        </w:rPr>
        <w:t xml:space="preserve"> + 1</w:t>
      </w:r>
      <w:r w:rsidRPr="004D3536">
        <w:rPr>
          <w:rFonts w:ascii="Times New Roman" w:hAnsi="Times New Roman" w:cs="Times New Roman"/>
          <w:b/>
          <w:bCs/>
          <w:sz w:val="24"/>
          <w:szCs w:val="24"/>
        </w:rPr>
        <w:t>)/</w:t>
      </w:r>
      <w:r w:rsidR="00013975" w:rsidRPr="004D3536">
        <w:rPr>
          <w:rFonts w:ascii="Times New Roman" w:hAnsi="Times New Roman" w:cs="Times New Roman"/>
          <w:b/>
          <w:bCs/>
          <w:sz w:val="24"/>
          <w:szCs w:val="24"/>
        </w:rPr>
        <w:t xml:space="preserve">3 </w:t>
      </w:r>
      <w:r w:rsidR="0081568F" w:rsidRPr="004D3536">
        <w:rPr>
          <w:rFonts w:ascii="Times New Roman" w:hAnsi="Times New Roman" w:cs="Times New Roman"/>
          <w:b/>
          <w:bCs/>
          <w:sz w:val="24"/>
          <w:szCs w:val="24"/>
        </w:rPr>
        <w:t>=</w:t>
      </w:r>
      <w:r w:rsidR="00013975" w:rsidRPr="004D3536">
        <w:rPr>
          <w:rFonts w:ascii="Times New Roman" w:hAnsi="Times New Roman" w:cs="Times New Roman"/>
          <w:b/>
          <w:bCs/>
          <w:sz w:val="24"/>
          <w:szCs w:val="24"/>
        </w:rPr>
        <w:t xml:space="preserve"> 0,49</w:t>
      </w:r>
    </w:p>
    <w:p w:rsidR="009E4618" w:rsidRPr="004D3536" w:rsidRDefault="009E4618" w:rsidP="00526F06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E4618" w:rsidRPr="004D3536" w:rsidRDefault="009E4618" w:rsidP="0089779A">
      <w:pPr>
        <w:pStyle w:val="a4"/>
        <w:numPr>
          <w:ilvl w:val="1"/>
          <w:numId w:val="3"/>
        </w:numPr>
        <w:tabs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4D3536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степень соответствия запланированному уровню затрат и эффективности использования средств бюджета МР «Вуктыл»:</w:t>
      </w:r>
    </w:p>
    <w:p w:rsidR="009E4618" w:rsidRPr="004D3536" w:rsidRDefault="009E4618" w:rsidP="00FD50A1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3536">
        <w:rPr>
          <w:rFonts w:ascii="Times New Roman" w:hAnsi="Times New Roman" w:cs="Times New Roman"/>
          <w:sz w:val="24"/>
          <w:szCs w:val="24"/>
        </w:rPr>
        <w:t xml:space="preserve">Оценка степени соответствия запланированному уровню затрат и эффективности использования средств бюджета МР «Вуктыл» определяется путем сопоставления плановых и фактических объемов финансирования Подпрограммы </w:t>
      </w:r>
      <w:r w:rsidRPr="004D3536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4D3536">
        <w:rPr>
          <w:rFonts w:ascii="Times New Roman" w:hAnsi="Times New Roman" w:cs="Times New Roman"/>
          <w:sz w:val="24"/>
          <w:szCs w:val="24"/>
        </w:rPr>
        <w:t xml:space="preserve"> по формуле:</w:t>
      </w:r>
    </w:p>
    <w:p w:rsidR="009E4618" w:rsidRPr="004D3536" w:rsidRDefault="009E4618" w:rsidP="00FD50A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outlineLvl w:val="0"/>
        <w:rPr>
          <w:rFonts w:ascii="Times New Roman" w:hAnsi="Times New Roman" w:cs="Times New Roman"/>
          <w:sz w:val="24"/>
          <w:szCs w:val="24"/>
        </w:rPr>
      </w:pPr>
    </w:p>
    <w:p w:rsidR="009E4618" w:rsidRPr="004D3536" w:rsidRDefault="00C905AD" w:rsidP="00FD50A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pict>
          <v:shape id="Рисунок 38" o:spid="_x0000_i1031" type="#_x0000_t75" style="width:90pt;height:21pt;visibility:visible">
            <v:imagedata r:id="rId12" o:title=""/>
          </v:shape>
        </w:pict>
      </w:r>
    </w:p>
    <w:p w:rsidR="009E4618" w:rsidRPr="004D3536" w:rsidRDefault="009E4618" w:rsidP="00FD50A1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3536">
        <w:rPr>
          <w:rFonts w:ascii="Times New Roman" w:hAnsi="Times New Roman" w:cs="Times New Roman"/>
          <w:sz w:val="24"/>
          <w:szCs w:val="24"/>
        </w:rPr>
        <w:t>где:</w:t>
      </w:r>
    </w:p>
    <w:p w:rsidR="009E4618" w:rsidRPr="004D3536" w:rsidRDefault="00C905AD" w:rsidP="00FD50A1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05AD">
        <w:rPr>
          <w:noProof/>
          <w:position w:val="-7"/>
          <w:lang w:eastAsia="ru-RU"/>
        </w:rPr>
        <w:pict>
          <v:shape id="Рисунок 39" o:spid="_x0000_i1032" type="#_x0000_t75" style="width:22.5pt;height:21pt;visibility:visible">
            <v:imagedata r:id="rId13" o:title=""/>
          </v:shape>
        </w:pict>
      </w:r>
      <w:r w:rsidR="009E4618" w:rsidRPr="004D3536">
        <w:rPr>
          <w:rFonts w:ascii="Times New Roman" w:hAnsi="Times New Roman" w:cs="Times New Roman"/>
          <w:sz w:val="24"/>
          <w:szCs w:val="24"/>
        </w:rPr>
        <w:t xml:space="preserve"> - уровень финансирования реализации Подпрограммы </w:t>
      </w:r>
      <w:r w:rsidR="009E4618" w:rsidRPr="004D3536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9E4618" w:rsidRPr="004D3536">
        <w:rPr>
          <w:rFonts w:ascii="Times New Roman" w:hAnsi="Times New Roman" w:cs="Times New Roman"/>
          <w:sz w:val="24"/>
          <w:szCs w:val="24"/>
        </w:rPr>
        <w:t xml:space="preserve">, </w:t>
      </w:r>
      <w:r w:rsidRPr="00C905AD">
        <w:rPr>
          <w:noProof/>
          <w:position w:val="-7"/>
          <w:lang w:eastAsia="ru-RU"/>
        </w:rPr>
        <w:pict>
          <v:shape id="Рисунок 40" o:spid="_x0000_i1033" type="#_x0000_t75" style="width:24pt;height:21pt;visibility:visible">
            <v:imagedata r:id="rId14" o:title=""/>
          </v:shape>
        </w:pict>
      </w:r>
      <w:r w:rsidR="009E4618" w:rsidRPr="004D3536">
        <w:rPr>
          <w:rFonts w:ascii="Times New Roman" w:hAnsi="Times New Roman" w:cs="Times New Roman"/>
          <w:sz w:val="24"/>
          <w:szCs w:val="24"/>
        </w:rPr>
        <w:t xml:space="preserve"> - фактический объем финансовых ресурсов, направленный на реализацию Подпрограммы </w:t>
      </w:r>
      <w:r w:rsidR="009E4618" w:rsidRPr="004D3536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9E4618" w:rsidRPr="004D3536">
        <w:rPr>
          <w:rFonts w:ascii="Times New Roman" w:hAnsi="Times New Roman" w:cs="Times New Roman"/>
          <w:sz w:val="24"/>
          <w:szCs w:val="24"/>
        </w:rPr>
        <w:t xml:space="preserve">, </w:t>
      </w:r>
      <w:r w:rsidRPr="00C905AD">
        <w:rPr>
          <w:noProof/>
          <w:position w:val="-7"/>
          <w:lang w:eastAsia="ru-RU"/>
        </w:rPr>
        <w:pict>
          <v:shape id="Рисунок 41" o:spid="_x0000_i1034" type="#_x0000_t75" style="width:22.5pt;height:21pt;visibility:visible">
            <v:imagedata r:id="rId15" o:title=""/>
          </v:shape>
        </w:pict>
      </w:r>
      <w:r w:rsidR="009E4618" w:rsidRPr="004D3536">
        <w:rPr>
          <w:rFonts w:ascii="Times New Roman" w:hAnsi="Times New Roman" w:cs="Times New Roman"/>
          <w:sz w:val="24"/>
          <w:szCs w:val="24"/>
        </w:rPr>
        <w:t xml:space="preserve"> - плановый объем финансовых ресурсов на соответствующий отчетный период.</w:t>
      </w:r>
    </w:p>
    <w:p w:rsidR="009E4618" w:rsidRPr="004D3536" w:rsidRDefault="009E4618" w:rsidP="00FD50A1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78"/>
        <w:gridCol w:w="4678"/>
      </w:tblGrid>
      <w:tr w:rsidR="009E4618" w:rsidRPr="004D3536" w:rsidTr="00425A61">
        <w:trPr>
          <w:trHeight w:val="410"/>
        </w:trPr>
        <w:tc>
          <w:tcPr>
            <w:tcW w:w="4678" w:type="dxa"/>
          </w:tcPr>
          <w:p w:rsidR="009E4618" w:rsidRPr="004D3536" w:rsidRDefault="009E4618" w:rsidP="00F914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Плановые расходы (тыс</w:t>
            </w:r>
            <w:proofErr w:type="gramStart"/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уб.) (</w:t>
            </w:r>
            <w:proofErr w:type="spellStart"/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Фп</w:t>
            </w:r>
            <w:proofErr w:type="spellEnd"/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678" w:type="dxa"/>
          </w:tcPr>
          <w:p w:rsidR="009E4618" w:rsidRPr="004D3536" w:rsidRDefault="009E4618" w:rsidP="00F914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Фактические расходы (тыс</w:t>
            </w:r>
            <w:proofErr w:type="gramStart"/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уб.) (</w:t>
            </w:r>
            <w:proofErr w:type="spellStart"/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Фф</w:t>
            </w:r>
            <w:proofErr w:type="spellEnd"/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E4618" w:rsidRPr="004D3536">
        <w:tc>
          <w:tcPr>
            <w:tcW w:w="4678" w:type="dxa"/>
          </w:tcPr>
          <w:p w:rsidR="009E4618" w:rsidRPr="004D3536" w:rsidRDefault="003D44AD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4757,88</w:t>
            </w:r>
          </w:p>
        </w:tc>
        <w:tc>
          <w:tcPr>
            <w:tcW w:w="4678" w:type="dxa"/>
          </w:tcPr>
          <w:p w:rsidR="009E4618" w:rsidRPr="004D3536" w:rsidRDefault="003D44AD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4581,26</w:t>
            </w:r>
          </w:p>
        </w:tc>
      </w:tr>
    </w:tbl>
    <w:p w:rsidR="009E4618" w:rsidRPr="004D3536" w:rsidRDefault="009E4618" w:rsidP="00986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E4618" w:rsidRPr="004D3536" w:rsidRDefault="009E4618" w:rsidP="0098609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D3536">
        <w:rPr>
          <w:rFonts w:ascii="Times New Roman" w:hAnsi="Times New Roman" w:cs="Times New Roman"/>
          <w:b/>
          <w:bCs/>
          <w:sz w:val="24"/>
          <w:szCs w:val="24"/>
        </w:rPr>
        <w:t xml:space="preserve">Уровень финансирования реализации Подпрограммы </w:t>
      </w:r>
      <w:r w:rsidRPr="004D3536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="0081568F" w:rsidRPr="004D3536">
        <w:rPr>
          <w:rFonts w:ascii="Times New Roman" w:hAnsi="Times New Roman" w:cs="Times New Roman"/>
          <w:b/>
          <w:bCs/>
          <w:sz w:val="24"/>
          <w:szCs w:val="24"/>
        </w:rPr>
        <w:t xml:space="preserve"> (Уф) =</w:t>
      </w:r>
      <w:r w:rsidR="00425A61" w:rsidRPr="004D353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C7501" w:rsidRPr="004D3536">
        <w:rPr>
          <w:rFonts w:ascii="Times New Roman" w:hAnsi="Times New Roman" w:cs="Times New Roman"/>
          <w:sz w:val="24"/>
          <w:szCs w:val="24"/>
        </w:rPr>
        <w:t>4581,26</w:t>
      </w:r>
      <w:r w:rsidR="003D44AD" w:rsidRPr="004D3536">
        <w:rPr>
          <w:rFonts w:ascii="Times New Roman" w:hAnsi="Times New Roman" w:cs="Times New Roman"/>
          <w:b/>
          <w:bCs/>
          <w:sz w:val="24"/>
          <w:szCs w:val="24"/>
        </w:rPr>
        <w:t>/</w:t>
      </w:r>
      <w:r w:rsidR="003D44AD" w:rsidRPr="004D3536">
        <w:rPr>
          <w:rFonts w:ascii="Times New Roman" w:hAnsi="Times New Roman" w:cs="Times New Roman"/>
          <w:sz w:val="24"/>
          <w:szCs w:val="24"/>
        </w:rPr>
        <w:t xml:space="preserve">4757,88 </w:t>
      </w:r>
      <w:r w:rsidR="000E4719" w:rsidRPr="004D3536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="003D44AD" w:rsidRPr="004D3536">
        <w:rPr>
          <w:rFonts w:ascii="Times New Roman" w:hAnsi="Times New Roman" w:cs="Times New Roman"/>
          <w:bCs/>
          <w:sz w:val="24"/>
          <w:szCs w:val="24"/>
        </w:rPr>
        <w:t>0,96</w:t>
      </w:r>
    </w:p>
    <w:p w:rsidR="009E4618" w:rsidRPr="004D3536" w:rsidRDefault="009E4618" w:rsidP="00986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E4618" w:rsidRPr="004D3536" w:rsidRDefault="009E4618" w:rsidP="00E20D47">
      <w:pPr>
        <w:pStyle w:val="a4"/>
        <w:numPr>
          <w:ilvl w:val="1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8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4D353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Эффективность реализации Подпрограммы </w:t>
      </w:r>
      <w:r w:rsidRPr="004D3536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I</w:t>
      </w:r>
      <w:r w:rsidRPr="004D353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рассчитывается по следующей формуле:</w:t>
      </w:r>
    </w:p>
    <w:p w:rsidR="009E4618" w:rsidRPr="004D3536" w:rsidRDefault="009E4618" w:rsidP="0089779A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9E4618" w:rsidRPr="004D3536" w:rsidRDefault="00C905AD" w:rsidP="008977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905AD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Рисунок 82" o:spid="_x0000_i1035" type="#_x0000_t75" style="width:99.75pt;height:22.5pt;visibility:visible">
            <v:imagedata r:id="rId16" o:title=""/>
          </v:shape>
        </w:pict>
      </w:r>
    </w:p>
    <w:p w:rsidR="009E4618" w:rsidRPr="004D3536" w:rsidRDefault="009E4618" w:rsidP="008977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4618" w:rsidRPr="004D3536" w:rsidRDefault="009E4618" w:rsidP="0098609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D3536">
        <w:rPr>
          <w:rFonts w:ascii="Times New Roman" w:hAnsi="Times New Roman" w:cs="Times New Roman"/>
          <w:b/>
          <w:bCs/>
          <w:sz w:val="24"/>
          <w:szCs w:val="24"/>
        </w:rPr>
        <w:t xml:space="preserve">Эффективность реализации Подпрограммы </w:t>
      </w:r>
      <w:r w:rsidRPr="004D3536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Pr="004D353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(</w:t>
      </w:r>
      <w:proofErr w:type="spellStart"/>
      <w:r w:rsidR="007C3998" w:rsidRPr="004D3536">
        <w:rPr>
          <w:rFonts w:ascii="Times New Roman" w:hAnsi="Times New Roman" w:cs="Times New Roman"/>
          <w:b/>
          <w:bCs/>
          <w:sz w:val="24"/>
          <w:szCs w:val="24"/>
        </w:rPr>
        <w:t>Эмп</w:t>
      </w:r>
      <w:proofErr w:type="spellEnd"/>
      <w:r w:rsidR="007C3998" w:rsidRPr="004D3536">
        <w:rPr>
          <w:rFonts w:ascii="Times New Roman" w:hAnsi="Times New Roman" w:cs="Times New Roman"/>
          <w:b/>
          <w:bCs/>
          <w:sz w:val="24"/>
          <w:szCs w:val="24"/>
        </w:rPr>
        <w:t>)= 0,49*0,96</w:t>
      </w:r>
      <w:r w:rsidR="00DA45B8" w:rsidRPr="004D3536">
        <w:rPr>
          <w:rFonts w:ascii="Times New Roman" w:hAnsi="Times New Roman" w:cs="Times New Roman"/>
          <w:b/>
          <w:bCs/>
          <w:sz w:val="24"/>
          <w:szCs w:val="24"/>
        </w:rPr>
        <w:t>= 0,</w:t>
      </w:r>
      <w:r w:rsidR="007C3998" w:rsidRPr="004D3536">
        <w:rPr>
          <w:rFonts w:ascii="Times New Roman" w:hAnsi="Times New Roman" w:cs="Times New Roman"/>
          <w:b/>
          <w:bCs/>
          <w:sz w:val="24"/>
          <w:szCs w:val="24"/>
        </w:rPr>
        <w:t>47</w:t>
      </w:r>
    </w:p>
    <w:p w:rsidR="009E4618" w:rsidRPr="004D3536" w:rsidRDefault="009E4618" w:rsidP="0098609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E4618" w:rsidRPr="004D3536" w:rsidRDefault="009E4618" w:rsidP="00986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3536">
        <w:rPr>
          <w:rFonts w:ascii="Times New Roman" w:hAnsi="Times New Roman" w:cs="Times New Roman"/>
          <w:sz w:val="24"/>
          <w:szCs w:val="24"/>
        </w:rPr>
        <w:t xml:space="preserve">Вывод: Оценка эффективности реализации Подпрограммы </w:t>
      </w:r>
      <w:r w:rsidRPr="004D3536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4D3536">
        <w:rPr>
          <w:rFonts w:ascii="Times New Roman" w:hAnsi="Times New Roman" w:cs="Times New Roman"/>
          <w:sz w:val="24"/>
          <w:szCs w:val="24"/>
        </w:rPr>
        <w:t xml:space="preserve"> - </w:t>
      </w:r>
      <w:r w:rsidR="00F95823" w:rsidRPr="004D3536">
        <w:rPr>
          <w:rFonts w:ascii="Times New Roman" w:hAnsi="Times New Roman" w:cs="Times New Roman"/>
          <w:sz w:val="24"/>
          <w:szCs w:val="24"/>
        </w:rPr>
        <w:t xml:space="preserve"> </w:t>
      </w:r>
      <w:r w:rsidR="007C3998" w:rsidRPr="004D3536">
        <w:rPr>
          <w:rFonts w:ascii="Times New Roman" w:hAnsi="Times New Roman" w:cs="Times New Roman"/>
          <w:sz w:val="24"/>
          <w:szCs w:val="24"/>
        </w:rPr>
        <w:t>неэффективная</w:t>
      </w:r>
      <w:r w:rsidRPr="004D353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E4618" w:rsidRPr="004D3536" w:rsidRDefault="009E4618" w:rsidP="00986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E4618" w:rsidRPr="004D3536" w:rsidRDefault="009E4618" w:rsidP="00D358E1">
      <w:pPr>
        <w:pStyle w:val="a4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D3536">
        <w:rPr>
          <w:rFonts w:ascii="Times New Roman" w:hAnsi="Times New Roman" w:cs="Times New Roman"/>
          <w:b/>
          <w:bCs/>
          <w:sz w:val="24"/>
          <w:szCs w:val="24"/>
        </w:rPr>
        <w:t xml:space="preserve">Подпрограмма </w:t>
      </w:r>
      <w:r w:rsidRPr="004D3536">
        <w:rPr>
          <w:rFonts w:ascii="Times New Roman" w:hAnsi="Times New Roman" w:cs="Times New Roman"/>
          <w:b/>
          <w:bCs/>
          <w:sz w:val="24"/>
          <w:szCs w:val="24"/>
          <w:lang w:val="en-US"/>
        </w:rPr>
        <w:t>II</w:t>
      </w:r>
      <w:r w:rsidRPr="004D3536">
        <w:rPr>
          <w:rFonts w:ascii="Times New Roman" w:hAnsi="Times New Roman" w:cs="Times New Roman"/>
          <w:b/>
          <w:bCs/>
          <w:sz w:val="24"/>
          <w:szCs w:val="24"/>
        </w:rPr>
        <w:t xml:space="preserve"> «Противопожарная защита учреждений социальной сферы в муниципальном районе «Вуктыл» (далее – Подпрограмма </w:t>
      </w:r>
      <w:r w:rsidRPr="004D3536">
        <w:rPr>
          <w:rFonts w:ascii="Times New Roman" w:hAnsi="Times New Roman" w:cs="Times New Roman"/>
          <w:b/>
          <w:bCs/>
          <w:sz w:val="24"/>
          <w:szCs w:val="24"/>
          <w:lang w:val="en-US"/>
        </w:rPr>
        <w:t>II</w:t>
      </w:r>
      <w:r w:rsidRPr="004D3536">
        <w:rPr>
          <w:rFonts w:ascii="Times New Roman" w:hAnsi="Times New Roman" w:cs="Times New Roman"/>
          <w:b/>
          <w:bCs/>
          <w:sz w:val="24"/>
          <w:szCs w:val="24"/>
        </w:rPr>
        <w:t>):</w:t>
      </w:r>
    </w:p>
    <w:p w:rsidR="009E4618" w:rsidRPr="004D3536" w:rsidRDefault="009E4618" w:rsidP="00D358E1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E4618" w:rsidRPr="004D3536" w:rsidRDefault="009E4618" w:rsidP="007909B9">
      <w:pPr>
        <w:pStyle w:val="a4"/>
        <w:numPr>
          <w:ilvl w:val="1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4D353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Степень достижения целей и решения задач Подпрограммы </w:t>
      </w:r>
      <w:r w:rsidRPr="004D3536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II</w:t>
      </w:r>
    </w:p>
    <w:p w:rsidR="009E4618" w:rsidRPr="004D3536" w:rsidRDefault="009E4618" w:rsidP="00E20D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5529"/>
        <w:gridCol w:w="1417"/>
        <w:gridCol w:w="923"/>
        <w:gridCol w:w="920"/>
      </w:tblGrid>
      <w:tr w:rsidR="009E4618" w:rsidRPr="004D3536">
        <w:tc>
          <w:tcPr>
            <w:tcW w:w="567" w:type="dxa"/>
            <w:vMerge w:val="restart"/>
          </w:tcPr>
          <w:p w:rsidR="009E4618" w:rsidRPr="004D3536" w:rsidRDefault="009E4618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529" w:type="dxa"/>
            <w:vMerge w:val="restart"/>
          </w:tcPr>
          <w:p w:rsidR="009E4618" w:rsidRPr="004D3536" w:rsidRDefault="009E4618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 (индикатора)</w:t>
            </w:r>
          </w:p>
        </w:tc>
        <w:tc>
          <w:tcPr>
            <w:tcW w:w="1417" w:type="dxa"/>
            <w:vMerge w:val="restart"/>
          </w:tcPr>
          <w:p w:rsidR="009E4618" w:rsidRPr="004D3536" w:rsidRDefault="009E4618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843" w:type="dxa"/>
            <w:gridSpan w:val="2"/>
          </w:tcPr>
          <w:p w:rsidR="009E4618" w:rsidRPr="004D3536" w:rsidRDefault="009E4618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 (индикаторов)</w:t>
            </w:r>
          </w:p>
        </w:tc>
      </w:tr>
      <w:tr w:rsidR="009E4618" w:rsidRPr="004D3536" w:rsidTr="008C7BA4">
        <w:tc>
          <w:tcPr>
            <w:tcW w:w="567" w:type="dxa"/>
            <w:vMerge/>
          </w:tcPr>
          <w:p w:rsidR="009E4618" w:rsidRPr="004D3536" w:rsidRDefault="009E4618" w:rsidP="00F914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vMerge/>
          </w:tcPr>
          <w:p w:rsidR="009E4618" w:rsidRPr="004D3536" w:rsidRDefault="009E4618" w:rsidP="00F914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9E4618" w:rsidRPr="004D3536" w:rsidRDefault="009E4618" w:rsidP="00F914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</w:tcPr>
          <w:p w:rsidR="009E4618" w:rsidRPr="004D3536" w:rsidRDefault="009E4618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920" w:type="dxa"/>
          </w:tcPr>
          <w:p w:rsidR="009E4618" w:rsidRPr="004D3536" w:rsidRDefault="009E4618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9E4618" w:rsidRPr="004D3536" w:rsidTr="008C7BA4">
        <w:tc>
          <w:tcPr>
            <w:tcW w:w="567" w:type="dxa"/>
          </w:tcPr>
          <w:p w:rsidR="009E4618" w:rsidRPr="004D3536" w:rsidRDefault="009E4618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9E4618" w:rsidRPr="004D3536" w:rsidRDefault="009E4618" w:rsidP="00F914F0">
            <w:pPr>
              <w:widowControl w:val="0"/>
              <w:shd w:val="clear" w:color="auto" w:fill="FFFFFF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учреждений социальной сферы,  которые обеспечены учебно-наглядными пособиями по пожарной безопасности </w:t>
            </w:r>
          </w:p>
        </w:tc>
        <w:tc>
          <w:tcPr>
            <w:tcW w:w="1417" w:type="dxa"/>
          </w:tcPr>
          <w:p w:rsidR="009E4618" w:rsidRPr="004D3536" w:rsidRDefault="009E4618" w:rsidP="00F914F0">
            <w:pPr>
              <w:pStyle w:val="ConsPlusCell"/>
              <w:jc w:val="center"/>
              <w:rPr>
                <w:sz w:val="24"/>
                <w:szCs w:val="24"/>
              </w:rPr>
            </w:pPr>
            <w:r w:rsidRPr="004D3536">
              <w:rPr>
                <w:sz w:val="24"/>
                <w:szCs w:val="24"/>
              </w:rPr>
              <w:t>единиц</w:t>
            </w:r>
          </w:p>
        </w:tc>
        <w:tc>
          <w:tcPr>
            <w:tcW w:w="923" w:type="dxa"/>
          </w:tcPr>
          <w:p w:rsidR="009E4618" w:rsidRPr="004D3536" w:rsidRDefault="009E4618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920" w:type="dxa"/>
          </w:tcPr>
          <w:p w:rsidR="009E4618" w:rsidRPr="004D3536" w:rsidRDefault="00F95823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9E4618" w:rsidRPr="004D3536" w:rsidTr="008C7BA4">
        <w:tc>
          <w:tcPr>
            <w:tcW w:w="567" w:type="dxa"/>
          </w:tcPr>
          <w:p w:rsidR="009E4618" w:rsidRPr="004D3536" w:rsidRDefault="009E4618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29" w:type="dxa"/>
          </w:tcPr>
          <w:p w:rsidR="009E4618" w:rsidRPr="004D3536" w:rsidRDefault="009E4618" w:rsidP="00F914F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практических тренировок в  учреждениях социальной сферы по безопасной эвакуации людей в случае возникновения пожара в </w:t>
            </w:r>
            <w:r w:rsidRPr="004D35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соответствии с разработанными и утвержденными планами эвакуации людей </w:t>
            </w:r>
          </w:p>
        </w:tc>
        <w:tc>
          <w:tcPr>
            <w:tcW w:w="1417" w:type="dxa"/>
          </w:tcPr>
          <w:p w:rsidR="009E4618" w:rsidRPr="004D3536" w:rsidRDefault="009E4618" w:rsidP="00F914F0">
            <w:pPr>
              <w:pStyle w:val="ConsPlusCell"/>
              <w:jc w:val="center"/>
              <w:rPr>
                <w:sz w:val="24"/>
                <w:szCs w:val="24"/>
              </w:rPr>
            </w:pPr>
            <w:r w:rsidRPr="004D3536">
              <w:rPr>
                <w:sz w:val="24"/>
                <w:szCs w:val="24"/>
              </w:rPr>
              <w:lastRenderedPageBreak/>
              <w:t>единиц</w:t>
            </w:r>
          </w:p>
        </w:tc>
        <w:tc>
          <w:tcPr>
            <w:tcW w:w="923" w:type="dxa"/>
          </w:tcPr>
          <w:p w:rsidR="009E4618" w:rsidRPr="004D3536" w:rsidRDefault="00176F79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20" w:type="dxa"/>
          </w:tcPr>
          <w:p w:rsidR="009E4618" w:rsidRPr="004D3536" w:rsidRDefault="00176F79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9E4618" w:rsidRPr="004D3536" w:rsidTr="008C7BA4">
        <w:trPr>
          <w:trHeight w:val="840"/>
        </w:trPr>
        <w:tc>
          <w:tcPr>
            <w:tcW w:w="567" w:type="dxa"/>
          </w:tcPr>
          <w:p w:rsidR="009E4618" w:rsidRPr="004D3536" w:rsidRDefault="009E4618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  <w:p w:rsidR="009E4618" w:rsidRPr="004D3536" w:rsidRDefault="009E4618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618" w:rsidRPr="004D3536" w:rsidRDefault="009E4618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</w:tcPr>
          <w:p w:rsidR="009E4618" w:rsidRPr="004D3536" w:rsidRDefault="009E4618" w:rsidP="00F914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Количество учреждений социальной сферы, в которых будут выполнены  противопожарные мероприятия:</w:t>
            </w:r>
          </w:p>
        </w:tc>
        <w:tc>
          <w:tcPr>
            <w:tcW w:w="1417" w:type="dxa"/>
          </w:tcPr>
          <w:p w:rsidR="009E4618" w:rsidRPr="004D3536" w:rsidRDefault="009E4618" w:rsidP="00F914F0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9E4618" w:rsidRPr="004D3536" w:rsidRDefault="009E4618" w:rsidP="00F914F0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9E4618" w:rsidRPr="004D3536" w:rsidRDefault="009E4618" w:rsidP="00F914F0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923" w:type="dxa"/>
          </w:tcPr>
          <w:p w:rsidR="009E4618" w:rsidRPr="004D3536" w:rsidRDefault="009E4618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618" w:rsidRPr="004D3536" w:rsidRDefault="009E4618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618" w:rsidRPr="004D3536" w:rsidRDefault="009E4618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</w:tcPr>
          <w:p w:rsidR="009E4618" w:rsidRPr="004D3536" w:rsidRDefault="009E4618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618" w:rsidRPr="004D3536" w:rsidRDefault="009E4618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618" w:rsidRPr="004D3536" w:rsidRDefault="009E4618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4618" w:rsidRPr="004D3536" w:rsidTr="008C7BA4">
        <w:trPr>
          <w:trHeight w:val="540"/>
        </w:trPr>
        <w:tc>
          <w:tcPr>
            <w:tcW w:w="567" w:type="dxa"/>
          </w:tcPr>
          <w:p w:rsidR="009E4618" w:rsidRPr="004D3536" w:rsidRDefault="009E4618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5529" w:type="dxa"/>
          </w:tcPr>
          <w:p w:rsidR="009E4618" w:rsidRPr="004D3536" w:rsidRDefault="009E4618" w:rsidP="00F914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 xml:space="preserve">Огнезащитная обработка деревянных конструкций и поверхностей </w:t>
            </w:r>
          </w:p>
        </w:tc>
        <w:tc>
          <w:tcPr>
            <w:tcW w:w="1417" w:type="dxa"/>
          </w:tcPr>
          <w:p w:rsidR="009E4618" w:rsidRPr="004D3536" w:rsidRDefault="009E4618" w:rsidP="00F914F0">
            <w:pPr>
              <w:pStyle w:val="ConsPlusCell"/>
              <w:jc w:val="center"/>
              <w:rPr>
                <w:sz w:val="24"/>
                <w:szCs w:val="24"/>
              </w:rPr>
            </w:pPr>
            <w:r w:rsidRPr="004D3536">
              <w:rPr>
                <w:sz w:val="24"/>
                <w:szCs w:val="24"/>
              </w:rPr>
              <w:t>единиц</w:t>
            </w:r>
          </w:p>
        </w:tc>
        <w:tc>
          <w:tcPr>
            <w:tcW w:w="923" w:type="dxa"/>
          </w:tcPr>
          <w:p w:rsidR="009E4618" w:rsidRPr="004D3536" w:rsidRDefault="0076148F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0" w:type="dxa"/>
          </w:tcPr>
          <w:p w:rsidR="009E4618" w:rsidRPr="004D3536" w:rsidRDefault="009C2A50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E4618" w:rsidRPr="004D3536" w:rsidTr="008C7BA4">
        <w:tc>
          <w:tcPr>
            <w:tcW w:w="567" w:type="dxa"/>
          </w:tcPr>
          <w:p w:rsidR="009E4618" w:rsidRPr="004D3536" w:rsidRDefault="009E4618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5529" w:type="dxa"/>
          </w:tcPr>
          <w:p w:rsidR="009E4618" w:rsidRPr="004D3536" w:rsidRDefault="009E4618" w:rsidP="00F914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 xml:space="preserve">Ремонт, обслуживание электрооборудования, электросетей и электрической проводки </w:t>
            </w:r>
          </w:p>
        </w:tc>
        <w:tc>
          <w:tcPr>
            <w:tcW w:w="1417" w:type="dxa"/>
          </w:tcPr>
          <w:p w:rsidR="009E4618" w:rsidRPr="004D3536" w:rsidRDefault="009E4618" w:rsidP="00F914F0">
            <w:pPr>
              <w:pStyle w:val="ConsPlusCell"/>
              <w:jc w:val="center"/>
              <w:rPr>
                <w:sz w:val="24"/>
                <w:szCs w:val="24"/>
              </w:rPr>
            </w:pPr>
            <w:r w:rsidRPr="004D3536">
              <w:rPr>
                <w:sz w:val="24"/>
                <w:szCs w:val="24"/>
              </w:rPr>
              <w:t>единиц</w:t>
            </w:r>
          </w:p>
        </w:tc>
        <w:tc>
          <w:tcPr>
            <w:tcW w:w="923" w:type="dxa"/>
          </w:tcPr>
          <w:p w:rsidR="009E4618" w:rsidRPr="004D3536" w:rsidRDefault="000D3DD8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20" w:type="dxa"/>
          </w:tcPr>
          <w:p w:rsidR="009E4618" w:rsidRPr="004D3536" w:rsidRDefault="009C2A50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E4618" w:rsidRPr="004D3536" w:rsidTr="008C7BA4">
        <w:tc>
          <w:tcPr>
            <w:tcW w:w="567" w:type="dxa"/>
          </w:tcPr>
          <w:p w:rsidR="009E4618" w:rsidRPr="004D3536" w:rsidRDefault="009E4618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5529" w:type="dxa"/>
          </w:tcPr>
          <w:p w:rsidR="009E4618" w:rsidRPr="004D3536" w:rsidRDefault="009E4618" w:rsidP="00F914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работ по измерениям и испытаниям электрических сетей </w:t>
            </w:r>
          </w:p>
        </w:tc>
        <w:tc>
          <w:tcPr>
            <w:tcW w:w="1417" w:type="dxa"/>
          </w:tcPr>
          <w:p w:rsidR="009E4618" w:rsidRPr="004D3536" w:rsidRDefault="009E4618" w:rsidP="00F914F0">
            <w:pPr>
              <w:pStyle w:val="ConsPlusCell"/>
              <w:jc w:val="center"/>
              <w:rPr>
                <w:sz w:val="24"/>
                <w:szCs w:val="24"/>
              </w:rPr>
            </w:pPr>
            <w:r w:rsidRPr="004D3536">
              <w:rPr>
                <w:sz w:val="24"/>
                <w:szCs w:val="24"/>
              </w:rPr>
              <w:t>единиц</w:t>
            </w:r>
          </w:p>
        </w:tc>
        <w:tc>
          <w:tcPr>
            <w:tcW w:w="923" w:type="dxa"/>
          </w:tcPr>
          <w:p w:rsidR="009E4618" w:rsidRPr="004D3536" w:rsidRDefault="0076148F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20" w:type="dxa"/>
          </w:tcPr>
          <w:p w:rsidR="009E4618" w:rsidRPr="004D3536" w:rsidRDefault="009C2A50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E4618" w:rsidRPr="004D3536" w:rsidTr="008C7BA4">
        <w:tc>
          <w:tcPr>
            <w:tcW w:w="567" w:type="dxa"/>
          </w:tcPr>
          <w:p w:rsidR="009E4618" w:rsidRPr="004D3536" w:rsidRDefault="009E4618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5529" w:type="dxa"/>
          </w:tcPr>
          <w:p w:rsidR="009E4618" w:rsidRPr="004D3536" w:rsidRDefault="009E4618" w:rsidP="00F914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Вывод и обслуживание сигнала о пожаре на пульт пожарной части</w:t>
            </w:r>
          </w:p>
        </w:tc>
        <w:tc>
          <w:tcPr>
            <w:tcW w:w="1417" w:type="dxa"/>
          </w:tcPr>
          <w:p w:rsidR="009E4618" w:rsidRPr="004D3536" w:rsidRDefault="009E4618" w:rsidP="00F914F0">
            <w:pPr>
              <w:pStyle w:val="ConsPlusCell"/>
              <w:jc w:val="center"/>
              <w:rPr>
                <w:sz w:val="24"/>
                <w:szCs w:val="24"/>
              </w:rPr>
            </w:pPr>
            <w:r w:rsidRPr="004D3536">
              <w:rPr>
                <w:sz w:val="24"/>
                <w:szCs w:val="24"/>
              </w:rPr>
              <w:t>единиц</w:t>
            </w:r>
          </w:p>
        </w:tc>
        <w:tc>
          <w:tcPr>
            <w:tcW w:w="923" w:type="dxa"/>
          </w:tcPr>
          <w:p w:rsidR="009E4618" w:rsidRPr="004D3536" w:rsidRDefault="0076148F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20" w:type="dxa"/>
          </w:tcPr>
          <w:p w:rsidR="009E4618" w:rsidRPr="004D3536" w:rsidRDefault="009C2A50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9E4618" w:rsidRPr="004D3536" w:rsidTr="008C7BA4">
        <w:tc>
          <w:tcPr>
            <w:tcW w:w="567" w:type="dxa"/>
          </w:tcPr>
          <w:p w:rsidR="009E4618" w:rsidRPr="004D3536" w:rsidRDefault="00EC1B0C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5529" w:type="dxa"/>
          </w:tcPr>
          <w:p w:rsidR="009E4618" w:rsidRPr="004D3536" w:rsidRDefault="009E4618" w:rsidP="00F914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пожарной сигнализации </w:t>
            </w:r>
          </w:p>
        </w:tc>
        <w:tc>
          <w:tcPr>
            <w:tcW w:w="1417" w:type="dxa"/>
          </w:tcPr>
          <w:p w:rsidR="009E4618" w:rsidRPr="004D3536" w:rsidRDefault="009E4618" w:rsidP="00F914F0">
            <w:pPr>
              <w:pStyle w:val="ConsPlusCell"/>
              <w:jc w:val="center"/>
              <w:rPr>
                <w:sz w:val="24"/>
                <w:szCs w:val="24"/>
              </w:rPr>
            </w:pPr>
            <w:r w:rsidRPr="004D3536">
              <w:rPr>
                <w:sz w:val="24"/>
                <w:szCs w:val="24"/>
              </w:rPr>
              <w:t>единиц</w:t>
            </w:r>
          </w:p>
        </w:tc>
        <w:tc>
          <w:tcPr>
            <w:tcW w:w="923" w:type="dxa"/>
          </w:tcPr>
          <w:p w:rsidR="009E4618" w:rsidRPr="004D3536" w:rsidRDefault="0076148F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20" w:type="dxa"/>
          </w:tcPr>
          <w:p w:rsidR="009E4618" w:rsidRPr="004D3536" w:rsidRDefault="000378C3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</w:tbl>
    <w:p w:rsidR="009E4618" w:rsidRPr="004D3536" w:rsidRDefault="009E4618" w:rsidP="007909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4618" w:rsidRPr="004D3536" w:rsidRDefault="009E4618" w:rsidP="007909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3536">
        <w:rPr>
          <w:rFonts w:ascii="Times New Roman" w:hAnsi="Times New Roman" w:cs="Times New Roman"/>
          <w:sz w:val="24"/>
          <w:szCs w:val="24"/>
        </w:rPr>
        <w:t xml:space="preserve">Оценка степени достижения целей и решения задач Подпрограммы </w:t>
      </w:r>
      <w:r w:rsidRPr="004D3536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4D3536">
        <w:rPr>
          <w:rFonts w:ascii="Times New Roman" w:hAnsi="Times New Roman" w:cs="Times New Roman"/>
          <w:sz w:val="24"/>
          <w:szCs w:val="24"/>
        </w:rPr>
        <w:t xml:space="preserve"> определяться путем сопоставления фактически достигнутых значений показателей (индикаторов) Подпрограммы </w:t>
      </w:r>
      <w:r w:rsidRPr="004D3536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4D3536">
        <w:rPr>
          <w:rFonts w:ascii="Times New Roman" w:hAnsi="Times New Roman" w:cs="Times New Roman"/>
          <w:sz w:val="24"/>
          <w:szCs w:val="24"/>
        </w:rPr>
        <w:t>, и их плановых значений по формуле:</w:t>
      </w:r>
    </w:p>
    <w:p w:rsidR="009E4618" w:rsidRPr="004D3536" w:rsidRDefault="009E4618" w:rsidP="007909B9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9E4618" w:rsidRPr="004D3536" w:rsidRDefault="00C905AD" w:rsidP="007909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905AD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i1036" type="#_x0000_t75" style="width:183.75pt;height:22.5pt;visibility:visible">
            <v:imagedata r:id="rId6" o:title=""/>
          </v:shape>
        </w:pict>
      </w:r>
    </w:p>
    <w:p w:rsidR="009E4618" w:rsidRPr="004D3536" w:rsidRDefault="009E4618" w:rsidP="007909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3536">
        <w:rPr>
          <w:rFonts w:ascii="Times New Roman" w:hAnsi="Times New Roman" w:cs="Times New Roman"/>
          <w:sz w:val="24"/>
          <w:szCs w:val="24"/>
        </w:rPr>
        <w:t>где:</w:t>
      </w:r>
    </w:p>
    <w:p w:rsidR="009E4618" w:rsidRPr="004D3536" w:rsidRDefault="00C905AD" w:rsidP="007909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905AD">
        <w:rPr>
          <w:rFonts w:ascii="Times New Roman" w:hAnsi="Times New Roman" w:cs="Times New Roman"/>
          <w:noProof/>
          <w:position w:val="-9"/>
          <w:sz w:val="24"/>
          <w:szCs w:val="24"/>
          <w:lang w:eastAsia="ru-RU"/>
        </w:rPr>
        <w:pict>
          <v:shape id="_x0000_i1037" type="#_x0000_t75" style="width:26.25pt;height:22.5pt;visibility:visible">
            <v:imagedata r:id="rId7" o:title=""/>
          </v:shape>
        </w:pict>
      </w:r>
      <w:r w:rsidR="009E4618" w:rsidRPr="004D3536">
        <w:rPr>
          <w:rFonts w:ascii="Times New Roman" w:hAnsi="Times New Roman" w:cs="Times New Roman"/>
          <w:sz w:val="24"/>
          <w:szCs w:val="24"/>
        </w:rPr>
        <w:t xml:space="preserve"> - степень достижения целей (решения задач), </w:t>
      </w:r>
      <w:r w:rsidRPr="00C905AD">
        <w:rPr>
          <w:rFonts w:ascii="Times New Roman" w:hAnsi="Times New Roman" w:cs="Times New Roman"/>
          <w:noProof/>
          <w:position w:val="-9"/>
          <w:sz w:val="24"/>
          <w:szCs w:val="24"/>
          <w:lang w:eastAsia="ru-RU"/>
        </w:rPr>
        <w:pict>
          <v:shape id="_x0000_i1038" type="#_x0000_t75" style="width:26.25pt;height:22.5pt;visibility:visible">
            <v:imagedata r:id="rId8" o:title=""/>
          </v:shape>
        </w:pict>
      </w:r>
      <w:r w:rsidR="009E4618" w:rsidRPr="004D3536">
        <w:rPr>
          <w:rFonts w:ascii="Times New Roman" w:hAnsi="Times New Roman" w:cs="Times New Roman"/>
          <w:sz w:val="24"/>
          <w:szCs w:val="24"/>
        </w:rPr>
        <w:t xml:space="preserve"> - степень достижения показателя (индикатора) Подпрограммы </w:t>
      </w:r>
      <w:r w:rsidR="009E4618" w:rsidRPr="004D3536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9E4618" w:rsidRPr="004D3536">
        <w:rPr>
          <w:rFonts w:ascii="Times New Roman" w:hAnsi="Times New Roman" w:cs="Times New Roman"/>
          <w:sz w:val="24"/>
          <w:szCs w:val="24"/>
        </w:rPr>
        <w:t>,</w:t>
      </w:r>
    </w:p>
    <w:p w:rsidR="009E4618" w:rsidRPr="004D3536" w:rsidRDefault="009E4618" w:rsidP="007909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3536">
        <w:rPr>
          <w:rFonts w:ascii="Times New Roman" w:hAnsi="Times New Roman" w:cs="Times New Roman"/>
          <w:sz w:val="24"/>
          <w:szCs w:val="24"/>
        </w:rPr>
        <w:t xml:space="preserve">N - количество показателей (индикаторов) Подпрограммы </w:t>
      </w:r>
      <w:r w:rsidRPr="004D3536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4D3536">
        <w:rPr>
          <w:rFonts w:ascii="Times New Roman" w:hAnsi="Times New Roman" w:cs="Times New Roman"/>
          <w:sz w:val="24"/>
          <w:szCs w:val="24"/>
        </w:rPr>
        <w:t>.</w:t>
      </w:r>
    </w:p>
    <w:p w:rsidR="009E4618" w:rsidRPr="004D3536" w:rsidRDefault="009E4618" w:rsidP="007909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4618" w:rsidRPr="004D3536" w:rsidRDefault="00C905AD" w:rsidP="001554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905AD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i1039" type="#_x0000_t75" style="width:85.5pt;height:22.5pt;visibility:visible">
            <v:imagedata r:id="rId9" o:title=""/>
          </v:shape>
        </w:pict>
      </w:r>
    </w:p>
    <w:p w:rsidR="009E4618" w:rsidRPr="004D3536" w:rsidRDefault="009E4618" w:rsidP="001554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3536">
        <w:rPr>
          <w:rFonts w:ascii="Times New Roman" w:hAnsi="Times New Roman" w:cs="Times New Roman"/>
          <w:sz w:val="24"/>
          <w:szCs w:val="24"/>
        </w:rPr>
        <w:t>где:</w:t>
      </w:r>
    </w:p>
    <w:p w:rsidR="009E4618" w:rsidRPr="004D3536" w:rsidRDefault="00C905AD" w:rsidP="001554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905AD">
        <w:rPr>
          <w:rFonts w:ascii="Times New Roman" w:hAnsi="Times New Roman" w:cs="Times New Roman"/>
          <w:noProof/>
          <w:position w:val="-7"/>
          <w:sz w:val="24"/>
          <w:szCs w:val="24"/>
          <w:lang w:eastAsia="ru-RU"/>
        </w:rPr>
        <w:pict>
          <v:shape id="_x0000_i1040" type="#_x0000_t75" style="width:18.75pt;height:21pt;visibility:visible">
            <v:imagedata r:id="rId10" o:title=""/>
          </v:shape>
        </w:pict>
      </w:r>
      <w:r w:rsidR="009E4618" w:rsidRPr="004D3536">
        <w:rPr>
          <w:rFonts w:ascii="Times New Roman" w:hAnsi="Times New Roman" w:cs="Times New Roman"/>
          <w:sz w:val="24"/>
          <w:szCs w:val="24"/>
        </w:rPr>
        <w:t xml:space="preserve"> - фактическое значение показателя (индикатора) Подпрограммы </w:t>
      </w:r>
      <w:r w:rsidR="009E4618" w:rsidRPr="004D3536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9E4618" w:rsidRPr="004D3536">
        <w:rPr>
          <w:rFonts w:ascii="Times New Roman" w:hAnsi="Times New Roman" w:cs="Times New Roman"/>
          <w:sz w:val="24"/>
          <w:szCs w:val="24"/>
        </w:rPr>
        <w:t xml:space="preserve">, </w:t>
      </w:r>
      <w:r w:rsidRPr="00C905AD">
        <w:rPr>
          <w:rFonts w:ascii="Times New Roman" w:hAnsi="Times New Roman" w:cs="Times New Roman"/>
          <w:noProof/>
          <w:position w:val="-7"/>
          <w:sz w:val="24"/>
          <w:szCs w:val="24"/>
          <w:lang w:eastAsia="ru-RU"/>
        </w:rPr>
        <w:pict>
          <v:shape id="_x0000_i1041" type="#_x0000_t75" style="width:18.75pt;height:21pt;visibility:visible">
            <v:imagedata r:id="rId11" o:title=""/>
          </v:shape>
        </w:pict>
      </w:r>
      <w:r w:rsidR="009E4618" w:rsidRPr="004D3536">
        <w:rPr>
          <w:rFonts w:ascii="Times New Roman" w:hAnsi="Times New Roman" w:cs="Times New Roman"/>
          <w:sz w:val="24"/>
          <w:szCs w:val="24"/>
        </w:rPr>
        <w:t xml:space="preserve"> - плановое значение показателя (индикатора) Подпрограммы </w:t>
      </w:r>
      <w:r w:rsidR="009E4618" w:rsidRPr="004D3536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9E4618" w:rsidRPr="004D3536">
        <w:rPr>
          <w:rFonts w:ascii="Times New Roman" w:hAnsi="Times New Roman" w:cs="Times New Roman"/>
          <w:sz w:val="24"/>
          <w:szCs w:val="24"/>
        </w:rPr>
        <w:t xml:space="preserve"> (для показателей (индикаторов), желаемой тенденцией развития которых является рост значений).</w:t>
      </w:r>
    </w:p>
    <w:p w:rsidR="009E4618" w:rsidRPr="004D3536" w:rsidRDefault="009E4618" w:rsidP="00E20D47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E4618" w:rsidRPr="004D3536" w:rsidRDefault="00EC1B0C" w:rsidP="00E20D47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3536">
        <w:rPr>
          <w:rFonts w:ascii="Times New Roman" w:hAnsi="Times New Roman" w:cs="Times New Roman"/>
          <w:sz w:val="24"/>
          <w:szCs w:val="24"/>
        </w:rPr>
        <w:t>Сдп</w:t>
      </w:r>
      <w:proofErr w:type="gramStart"/>
      <w:r w:rsidRPr="004D3536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4D3536">
        <w:rPr>
          <w:rFonts w:ascii="Times New Roman" w:hAnsi="Times New Roman" w:cs="Times New Roman"/>
          <w:sz w:val="24"/>
          <w:szCs w:val="24"/>
        </w:rPr>
        <w:t>=17/17=1</w:t>
      </w:r>
    </w:p>
    <w:p w:rsidR="009E4618" w:rsidRPr="004D3536" w:rsidRDefault="00EC1B0C" w:rsidP="00E20D47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3536">
        <w:rPr>
          <w:rFonts w:ascii="Times New Roman" w:hAnsi="Times New Roman" w:cs="Times New Roman"/>
          <w:sz w:val="24"/>
          <w:szCs w:val="24"/>
        </w:rPr>
        <w:t>Сдп</w:t>
      </w:r>
      <w:proofErr w:type="gramStart"/>
      <w:r w:rsidRPr="004D3536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4D3536">
        <w:rPr>
          <w:rFonts w:ascii="Times New Roman" w:hAnsi="Times New Roman" w:cs="Times New Roman"/>
          <w:sz w:val="24"/>
          <w:szCs w:val="24"/>
        </w:rPr>
        <w:t>=20/20=1</w:t>
      </w:r>
    </w:p>
    <w:p w:rsidR="009E4618" w:rsidRPr="004D3536" w:rsidRDefault="00EC1B0C" w:rsidP="00E20D47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3536">
        <w:rPr>
          <w:rFonts w:ascii="Times New Roman" w:hAnsi="Times New Roman" w:cs="Times New Roman"/>
          <w:sz w:val="24"/>
          <w:szCs w:val="24"/>
        </w:rPr>
        <w:t>Сдп3=1/1</w:t>
      </w:r>
      <w:r w:rsidR="009E4618" w:rsidRPr="004D3536">
        <w:rPr>
          <w:rFonts w:ascii="Times New Roman" w:hAnsi="Times New Roman" w:cs="Times New Roman"/>
          <w:sz w:val="24"/>
          <w:szCs w:val="24"/>
        </w:rPr>
        <w:t>=1</w:t>
      </w:r>
    </w:p>
    <w:p w:rsidR="009E4618" w:rsidRPr="004D3536" w:rsidRDefault="009E4618" w:rsidP="00E20D47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3536">
        <w:rPr>
          <w:rFonts w:ascii="Times New Roman" w:hAnsi="Times New Roman" w:cs="Times New Roman"/>
          <w:sz w:val="24"/>
          <w:szCs w:val="24"/>
        </w:rPr>
        <w:t>Сдп</w:t>
      </w:r>
      <w:proofErr w:type="gramStart"/>
      <w:r w:rsidRPr="004D3536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="00EC1B0C" w:rsidRPr="004D3536">
        <w:rPr>
          <w:rFonts w:ascii="Times New Roman" w:hAnsi="Times New Roman" w:cs="Times New Roman"/>
          <w:sz w:val="24"/>
          <w:szCs w:val="24"/>
        </w:rPr>
        <w:t>=0/5</w:t>
      </w:r>
      <w:r w:rsidRPr="004D3536">
        <w:rPr>
          <w:rFonts w:ascii="Times New Roman" w:hAnsi="Times New Roman" w:cs="Times New Roman"/>
          <w:sz w:val="24"/>
          <w:szCs w:val="24"/>
        </w:rPr>
        <w:t>=1</w:t>
      </w:r>
    </w:p>
    <w:p w:rsidR="009E4618" w:rsidRPr="004D3536" w:rsidRDefault="009E4618" w:rsidP="00477AB5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3536">
        <w:rPr>
          <w:rFonts w:ascii="Times New Roman" w:hAnsi="Times New Roman" w:cs="Times New Roman"/>
          <w:sz w:val="24"/>
          <w:szCs w:val="24"/>
        </w:rPr>
        <w:t>Сдп5</w:t>
      </w:r>
      <w:r w:rsidR="004C4987" w:rsidRPr="004D3536">
        <w:rPr>
          <w:rFonts w:ascii="Times New Roman" w:hAnsi="Times New Roman" w:cs="Times New Roman"/>
          <w:sz w:val="24"/>
          <w:szCs w:val="24"/>
        </w:rPr>
        <w:t>=1/17</w:t>
      </w:r>
      <w:r w:rsidR="00BE6489" w:rsidRPr="004D3536">
        <w:rPr>
          <w:rFonts w:ascii="Times New Roman" w:hAnsi="Times New Roman" w:cs="Times New Roman"/>
          <w:sz w:val="24"/>
          <w:szCs w:val="24"/>
        </w:rPr>
        <w:t>=0,05</w:t>
      </w:r>
    </w:p>
    <w:p w:rsidR="009E4618" w:rsidRPr="004D3536" w:rsidRDefault="009E4618" w:rsidP="00477AB5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3536">
        <w:rPr>
          <w:rFonts w:ascii="Times New Roman" w:hAnsi="Times New Roman" w:cs="Times New Roman"/>
          <w:sz w:val="24"/>
          <w:szCs w:val="24"/>
        </w:rPr>
        <w:t>Сдп</w:t>
      </w:r>
      <w:proofErr w:type="gramStart"/>
      <w:r w:rsidRPr="004D3536">
        <w:rPr>
          <w:rFonts w:ascii="Times New Roman" w:hAnsi="Times New Roman" w:cs="Times New Roman"/>
          <w:sz w:val="24"/>
          <w:szCs w:val="24"/>
        </w:rPr>
        <w:t>6</w:t>
      </w:r>
      <w:proofErr w:type="gramEnd"/>
      <w:r w:rsidRPr="004D3536">
        <w:rPr>
          <w:rFonts w:ascii="Times New Roman" w:hAnsi="Times New Roman" w:cs="Times New Roman"/>
          <w:sz w:val="24"/>
          <w:szCs w:val="24"/>
        </w:rPr>
        <w:t>=1</w:t>
      </w:r>
      <w:r w:rsidR="00B10E17" w:rsidRPr="004D3536">
        <w:rPr>
          <w:rFonts w:ascii="Times New Roman" w:hAnsi="Times New Roman" w:cs="Times New Roman"/>
          <w:sz w:val="24"/>
          <w:szCs w:val="24"/>
        </w:rPr>
        <w:t>3/17=0,7</w:t>
      </w:r>
    </w:p>
    <w:p w:rsidR="009E4618" w:rsidRPr="004D3536" w:rsidRDefault="009E4618" w:rsidP="00477AB5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3536">
        <w:rPr>
          <w:rFonts w:ascii="Times New Roman" w:hAnsi="Times New Roman" w:cs="Times New Roman"/>
          <w:sz w:val="24"/>
          <w:szCs w:val="24"/>
        </w:rPr>
        <w:t>Сдп</w:t>
      </w:r>
      <w:proofErr w:type="gramStart"/>
      <w:r w:rsidRPr="004D3536">
        <w:rPr>
          <w:rFonts w:ascii="Times New Roman" w:hAnsi="Times New Roman" w:cs="Times New Roman"/>
          <w:sz w:val="24"/>
          <w:szCs w:val="24"/>
        </w:rPr>
        <w:t>7</w:t>
      </w:r>
      <w:proofErr w:type="gramEnd"/>
      <w:r w:rsidRPr="004D3536">
        <w:rPr>
          <w:rFonts w:ascii="Times New Roman" w:hAnsi="Times New Roman" w:cs="Times New Roman"/>
          <w:sz w:val="24"/>
          <w:szCs w:val="24"/>
        </w:rPr>
        <w:t xml:space="preserve">= </w:t>
      </w:r>
      <w:r w:rsidR="00B10E17" w:rsidRPr="004D3536">
        <w:rPr>
          <w:rFonts w:ascii="Times New Roman" w:hAnsi="Times New Roman" w:cs="Times New Roman"/>
          <w:sz w:val="24"/>
          <w:szCs w:val="24"/>
        </w:rPr>
        <w:t>1</w:t>
      </w:r>
      <w:r w:rsidRPr="004D3536">
        <w:rPr>
          <w:rFonts w:ascii="Times New Roman" w:hAnsi="Times New Roman" w:cs="Times New Roman"/>
          <w:sz w:val="24"/>
          <w:szCs w:val="24"/>
        </w:rPr>
        <w:t>7/</w:t>
      </w:r>
      <w:r w:rsidR="00B10E17" w:rsidRPr="004D3536">
        <w:rPr>
          <w:rFonts w:ascii="Times New Roman" w:hAnsi="Times New Roman" w:cs="Times New Roman"/>
          <w:sz w:val="24"/>
          <w:szCs w:val="24"/>
        </w:rPr>
        <w:t>1</w:t>
      </w:r>
      <w:r w:rsidRPr="004D3536">
        <w:rPr>
          <w:rFonts w:ascii="Times New Roman" w:hAnsi="Times New Roman" w:cs="Times New Roman"/>
          <w:sz w:val="24"/>
          <w:szCs w:val="24"/>
        </w:rPr>
        <w:t>7=1</w:t>
      </w:r>
    </w:p>
    <w:p w:rsidR="009E4618" w:rsidRPr="004D3536" w:rsidRDefault="009E4618" w:rsidP="00E20D47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E4618" w:rsidRPr="004D3536" w:rsidRDefault="009E4618" w:rsidP="00E20D47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3536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DE1E1F" w:rsidRPr="004D3536">
        <w:rPr>
          <w:rFonts w:ascii="Times New Roman" w:hAnsi="Times New Roman" w:cs="Times New Roman"/>
          <w:sz w:val="24"/>
          <w:szCs w:val="24"/>
        </w:rPr>
        <w:t>=7</w:t>
      </w:r>
    </w:p>
    <w:p w:rsidR="009E4618" w:rsidRPr="004D3536" w:rsidRDefault="009E4618" w:rsidP="00E20D47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E4618" w:rsidRPr="004D3536" w:rsidRDefault="009E4618" w:rsidP="00E20D47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4D3536">
        <w:rPr>
          <w:rFonts w:ascii="Times New Roman" w:hAnsi="Times New Roman" w:cs="Times New Roman"/>
          <w:b/>
          <w:bCs/>
          <w:sz w:val="24"/>
          <w:szCs w:val="24"/>
        </w:rPr>
        <w:t>Сдц=</w:t>
      </w:r>
      <w:proofErr w:type="spellEnd"/>
      <w:r w:rsidRPr="004D353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C4987" w:rsidRPr="004D3536">
        <w:rPr>
          <w:rFonts w:ascii="Times New Roman" w:hAnsi="Times New Roman" w:cs="Times New Roman"/>
          <w:b/>
          <w:bCs/>
          <w:sz w:val="24"/>
          <w:szCs w:val="24"/>
        </w:rPr>
        <w:t>(1+1+1+1+0,05</w:t>
      </w:r>
      <w:r w:rsidR="00BE6489" w:rsidRPr="004D3536">
        <w:rPr>
          <w:rFonts w:ascii="Times New Roman" w:hAnsi="Times New Roman" w:cs="Times New Roman"/>
          <w:b/>
          <w:bCs/>
          <w:sz w:val="24"/>
          <w:szCs w:val="24"/>
        </w:rPr>
        <w:t>+0,7+1)/7=0,82</w:t>
      </w:r>
    </w:p>
    <w:p w:rsidR="009E4618" w:rsidRPr="004D3536" w:rsidRDefault="009E4618" w:rsidP="00E20D47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E4618" w:rsidRPr="004D3536" w:rsidRDefault="009E4618" w:rsidP="00155442">
      <w:pPr>
        <w:pStyle w:val="a4"/>
        <w:numPr>
          <w:ilvl w:val="1"/>
          <w:numId w:val="3"/>
        </w:numPr>
        <w:tabs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4D3536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степень соответствия запланированному уровню затрат и эффективности использования средств бюджета МР «Вуктыл»:</w:t>
      </w:r>
    </w:p>
    <w:p w:rsidR="009E4618" w:rsidRPr="004D3536" w:rsidRDefault="009E4618" w:rsidP="00155442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3536">
        <w:rPr>
          <w:rFonts w:ascii="Times New Roman" w:hAnsi="Times New Roman" w:cs="Times New Roman"/>
          <w:sz w:val="24"/>
          <w:szCs w:val="24"/>
        </w:rPr>
        <w:t xml:space="preserve">Оценка степени соответствия запланированному уровню затрат и эффективности использования средств бюджета МР «Вуктыл» определяется путем сопоставления плановых и фактических объемов финансирования Подпрограммы </w:t>
      </w:r>
      <w:r w:rsidRPr="004D3536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4D3536">
        <w:rPr>
          <w:rFonts w:ascii="Times New Roman" w:hAnsi="Times New Roman" w:cs="Times New Roman"/>
          <w:sz w:val="24"/>
          <w:szCs w:val="24"/>
        </w:rPr>
        <w:t xml:space="preserve"> по формуле:</w:t>
      </w:r>
    </w:p>
    <w:p w:rsidR="009E4618" w:rsidRPr="004D3536" w:rsidRDefault="009E4618" w:rsidP="0015544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outlineLvl w:val="0"/>
        <w:rPr>
          <w:rFonts w:ascii="Times New Roman" w:hAnsi="Times New Roman" w:cs="Times New Roman"/>
          <w:sz w:val="24"/>
          <w:szCs w:val="24"/>
        </w:rPr>
      </w:pPr>
    </w:p>
    <w:p w:rsidR="009E4618" w:rsidRPr="004D3536" w:rsidRDefault="00C905AD" w:rsidP="0015544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lastRenderedPageBreak/>
        <w:pict>
          <v:shape id="_x0000_i1042" type="#_x0000_t75" style="width:90pt;height:21pt;visibility:visible">
            <v:imagedata r:id="rId12" o:title=""/>
          </v:shape>
        </w:pict>
      </w:r>
    </w:p>
    <w:p w:rsidR="009E4618" w:rsidRPr="004D3536" w:rsidRDefault="009E4618" w:rsidP="00155442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3536">
        <w:rPr>
          <w:rFonts w:ascii="Times New Roman" w:hAnsi="Times New Roman" w:cs="Times New Roman"/>
          <w:sz w:val="24"/>
          <w:szCs w:val="24"/>
        </w:rPr>
        <w:t>где:</w:t>
      </w:r>
    </w:p>
    <w:p w:rsidR="009E4618" w:rsidRPr="004D3536" w:rsidRDefault="00C905AD" w:rsidP="00155442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05AD">
        <w:rPr>
          <w:noProof/>
          <w:position w:val="-7"/>
          <w:lang w:eastAsia="ru-RU"/>
        </w:rPr>
        <w:pict>
          <v:shape id="_x0000_i1043" type="#_x0000_t75" style="width:22.5pt;height:21pt;visibility:visible">
            <v:imagedata r:id="rId13" o:title=""/>
          </v:shape>
        </w:pict>
      </w:r>
      <w:r w:rsidR="009E4618" w:rsidRPr="004D3536">
        <w:rPr>
          <w:rFonts w:ascii="Times New Roman" w:hAnsi="Times New Roman" w:cs="Times New Roman"/>
          <w:sz w:val="24"/>
          <w:szCs w:val="24"/>
        </w:rPr>
        <w:t xml:space="preserve"> - уровень финансирования реализации Подпрограммы </w:t>
      </w:r>
      <w:r w:rsidR="009E4618" w:rsidRPr="004D3536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9E4618" w:rsidRPr="004D3536">
        <w:rPr>
          <w:rFonts w:ascii="Times New Roman" w:hAnsi="Times New Roman" w:cs="Times New Roman"/>
          <w:sz w:val="24"/>
          <w:szCs w:val="24"/>
        </w:rPr>
        <w:t xml:space="preserve">, </w:t>
      </w:r>
      <w:r w:rsidRPr="00C905AD">
        <w:rPr>
          <w:noProof/>
          <w:position w:val="-7"/>
          <w:lang w:eastAsia="ru-RU"/>
        </w:rPr>
        <w:pict>
          <v:shape id="_x0000_i1044" type="#_x0000_t75" style="width:24pt;height:21pt;visibility:visible">
            <v:imagedata r:id="rId14" o:title=""/>
          </v:shape>
        </w:pict>
      </w:r>
      <w:r w:rsidR="009E4618" w:rsidRPr="004D3536">
        <w:rPr>
          <w:rFonts w:ascii="Times New Roman" w:hAnsi="Times New Roman" w:cs="Times New Roman"/>
          <w:sz w:val="24"/>
          <w:szCs w:val="24"/>
        </w:rPr>
        <w:t xml:space="preserve"> - фактический объем финансовых ресурсов, направленный на реализацию Подпрограммы </w:t>
      </w:r>
      <w:r w:rsidR="009E4618" w:rsidRPr="004D3536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9E4618" w:rsidRPr="004D3536">
        <w:rPr>
          <w:rFonts w:ascii="Times New Roman" w:hAnsi="Times New Roman" w:cs="Times New Roman"/>
          <w:sz w:val="24"/>
          <w:szCs w:val="24"/>
        </w:rPr>
        <w:t xml:space="preserve">, </w:t>
      </w:r>
      <w:r w:rsidRPr="00C905AD">
        <w:rPr>
          <w:noProof/>
          <w:position w:val="-7"/>
          <w:lang w:eastAsia="ru-RU"/>
        </w:rPr>
        <w:pict>
          <v:shape id="_x0000_i1045" type="#_x0000_t75" style="width:22.5pt;height:21pt;visibility:visible">
            <v:imagedata r:id="rId15" o:title=""/>
          </v:shape>
        </w:pict>
      </w:r>
      <w:r w:rsidR="009E4618" w:rsidRPr="004D3536">
        <w:rPr>
          <w:rFonts w:ascii="Times New Roman" w:hAnsi="Times New Roman" w:cs="Times New Roman"/>
          <w:sz w:val="24"/>
          <w:szCs w:val="24"/>
        </w:rPr>
        <w:t xml:space="preserve"> - плановый объем финансовых ресурсов на соответствующий отчетный период.</w:t>
      </w:r>
    </w:p>
    <w:p w:rsidR="009E4618" w:rsidRPr="004D3536" w:rsidRDefault="009E4618" w:rsidP="00155442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78"/>
        <w:gridCol w:w="4678"/>
      </w:tblGrid>
      <w:tr w:rsidR="009E4618" w:rsidRPr="004D3536">
        <w:tc>
          <w:tcPr>
            <w:tcW w:w="4678" w:type="dxa"/>
          </w:tcPr>
          <w:p w:rsidR="009E4618" w:rsidRPr="004D3536" w:rsidRDefault="009E4618" w:rsidP="00F914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Плановые расходы (тыс</w:t>
            </w:r>
            <w:proofErr w:type="gramStart"/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уб.) (</w:t>
            </w:r>
            <w:proofErr w:type="spellStart"/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Фп</w:t>
            </w:r>
            <w:proofErr w:type="spellEnd"/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678" w:type="dxa"/>
          </w:tcPr>
          <w:p w:rsidR="009E4618" w:rsidRPr="004D3536" w:rsidRDefault="009E4618" w:rsidP="00F914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Фактические расходы (тыс</w:t>
            </w:r>
            <w:proofErr w:type="gramStart"/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уб.) (</w:t>
            </w:r>
            <w:proofErr w:type="spellStart"/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Фф</w:t>
            </w:r>
            <w:proofErr w:type="spellEnd"/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E4618" w:rsidRPr="004D3536">
        <w:tc>
          <w:tcPr>
            <w:tcW w:w="4678" w:type="dxa"/>
          </w:tcPr>
          <w:p w:rsidR="009E4618" w:rsidRPr="004D3536" w:rsidRDefault="00075F2A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465,10</w:t>
            </w:r>
          </w:p>
          <w:p w:rsidR="0058420F" w:rsidRPr="004D3536" w:rsidRDefault="0058420F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9E4618" w:rsidRPr="004D3536" w:rsidRDefault="00075F2A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465,10</w:t>
            </w:r>
          </w:p>
        </w:tc>
      </w:tr>
    </w:tbl>
    <w:p w:rsidR="009E4618" w:rsidRPr="004D3536" w:rsidRDefault="009E4618" w:rsidP="00155442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E4618" w:rsidRPr="004D3536" w:rsidRDefault="00367F66" w:rsidP="00155442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D3536">
        <w:rPr>
          <w:rFonts w:ascii="Times New Roman" w:hAnsi="Times New Roman" w:cs="Times New Roman"/>
          <w:b/>
          <w:bCs/>
          <w:sz w:val="24"/>
          <w:szCs w:val="24"/>
        </w:rPr>
        <w:t>Уф= 465,10/465,10</w:t>
      </w:r>
      <w:r w:rsidR="009E4618" w:rsidRPr="004D3536">
        <w:rPr>
          <w:rFonts w:ascii="Times New Roman" w:hAnsi="Times New Roman" w:cs="Times New Roman"/>
          <w:b/>
          <w:bCs/>
          <w:sz w:val="24"/>
          <w:szCs w:val="24"/>
        </w:rPr>
        <w:t>=1</w:t>
      </w:r>
    </w:p>
    <w:p w:rsidR="009E4618" w:rsidRPr="004D3536" w:rsidRDefault="009E4618" w:rsidP="00155442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E4618" w:rsidRPr="004D3536" w:rsidRDefault="009E4618" w:rsidP="00155442">
      <w:pPr>
        <w:pStyle w:val="a4"/>
        <w:numPr>
          <w:ilvl w:val="1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8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4D353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Эффективность реализации Подпрограммы </w:t>
      </w:r>
      <w:r w:rsidRPr="004D3536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II</w:t>
      </w:r>
      <w:r w:rsidRPr="004D353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рассчитывается по следующей формуле:</w:t>
      </w:r>
    </w:p>
    <w:p w:rsidR="009E4618" w:rsidRPr="004D3536" w:rsidRDefault="009E4618" w:rsidP="0015544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9E4618" w:rsidRPr="004D3536" w:rsidRDefault="00C905AD" w:rsidP="001554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905AD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i1046" type="#_x0000_t75" style="width:99.75pt;height:22.5pt;visibility:visible">
            <v:imagedata r:id="rId16" o:title=""/>
          </v:shape>
        </w:pict>
      </w:r>
    </w:p>
    <w:p w:rsidR="009E4618" w:rsidRPr="004D3536" w:rsidRDefault="009E4618" w:rsidP="001554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4618" w:rsidRPr="004D3536" w:rsidRDefault="00367F66" w:rsidP="0015544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4D3536">
        <w:rPr>
          <w:rFonts w:ascii="Times New Roman" w:hAnsi="Times New Roman" w:cs="Times New Roman"/>
          <w:b/>
          <w:bCs/>
          <w:sz w:val="24"/>
          <w:szCs w:val="24"/>
        </w:rPr>
        <w:t>Эмп=</w:t>
      </w:r>
      <w:proofErr w:type="spellEnd"/>
      <w:r w:rsidRPr="004D3536">
        <w:rPr>
          <w:rFonts w:ascii="Times New Roman" w:hAnsi="Times New Roman" w:cs="Times New Roman"/>
          <w:b/>
          <w:bCs/>
          <w:sz w:val="24"/>
          <w:szCs w:val="24"/>
        </w:rPr>
        <w:t xml:space="preserve"> 0,84 *1 = 0,84</w:t>
      </w:r>
    </w:p>
    <w:p w:rsidR="009E4618" w:rsidRPr="004D3536" w:rsidRDefault="009E4618" w:rsidP="0015544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E4618" w:rsidRPr="004D3536" w:rsidRDefault="009E4618" w:rsidP="00155442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4D3536">
        <w:rPr>
          <w:rFonts w:ascii="Times New Roman" w:hAnsi="Times New Roman" w:cs="Times New Roman"/>
          <w:sz w:val="24"/>
          <w:szCs w:val="24"/>
        </w:rPr>
        <w:t xml:space="preserve">Вывод: оценка эффективности реализации Подпрограммы </w:t>
      </w:r>
      <w:r w:rsidRPr="004D3536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4D3536">
        <w:rPr>
          <w:rFonts w:ascii="Times New Roman" w:hAnsi="Times New Roman" w:cs="Times New Roman"/>
          <w:sz w:val="24"/>
          <w:szCs w:val="24"/>
        </w:rPr>
        <w:t xml:space="preserve"> - </w:t>
      </w:r>
      <w:r w:rsidR="00636555" w:rsidRPr="004D3536">
        <w:rPr>
          <w:rFonts w:ascii="Times New Roman" w:hAnsi="Times New Roman" w:cs="Times New Roman"/>
          <w:b/>
          <w:bCs/>
          <w:i/>
          <w:iCs/>
          <w:sz w:val="24"/>
          <w:szCs w:val="24"/>
        </w:rPr>
        <w:t>эффективная</w:t>
      </w:r>
    </w:p>
    <w:p w:rsidR="009E4618" w:rsidRPr="004D3536" w:rsidRDefault="009E4618" w:rsidP="00155442">
      <w:pPr>
        <w:pStyle w:val="a4"/>
        <w:spacing w:after="0" w:line="240" w:lineRule="auto"/>
        <w:ind w:left="92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E4618" w:rsidRPr="004D3536" w:rsidRDefault="009E4618" w:rsidP="00155442">
      <w:pPr>
        <w:pStyle w:val="a4"/>
        <w:spacing w:after="0" w:line="240" w:lineRule="auto"/>
        <w:ind w:left="92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E4618" w:rsidRPr="004D3536" w:rsidRDefault="009E4618" w:rsidP="00904667">
      <w:pPr>
        <w:pStyle w:val="a4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b/>
          <w:bCs/>
          <w:sz w:val="24"/>
          <w:szCs w:val="24"/>
        </w:rPr>
      </w:pPr>
      <w:r w:rsidRPr="004D3536">
        <w:rPr>
          <w:rFonts w:ascii="Times New Roman" w:hAnsi="Times New Roman" w:cs="Times New Roman"/>
          <w:b/>
          <w:bCs/>
          <w:sz w:val="24"/>
          <w:szCs w:val="24"/>
        </w:rPr>
        <w:t xml:space="preserve">Подпрограмма </w:t>
      </w:r>
      <w:r w:rsidRPr="004D3536">
        <w:rPr>
          <w:rFonts w:ascii="Times New Roman" w:hAnsi="Times New Roman" w:cs="Times New Roman"/>
          <w:b/>
          <w:bCs/>
          <w:sz w:val="24"/>
          <w:szCs w:val="24"/>
          <w:lang w:val="en-US"/>
        </w:rPr>
        <w:t>III</w:t>
      </w:r>
      <w:r w:rsidRPr="004D3536">
        <w:rPr>
          <w:rFonts w:ascii="Times New Roman" w:hAnsi="Times New Roman" w:cs="Times New Roman"/>
          <w:b/>
          <w:bCs/>
          <w:sz w:val="24"/>
          <w:szCs w:val="24"/>
        </w:rPr>
        <w:t xml:space="preserve"> «Обращение с бытовыми и производственными отходами на территории муниципального района «Вуктыл»</w:t>
      </w:r>
      <w:r w:rsidR="00457C94" w:rsidRPr="004D353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D3536">
        <w:rPr>
          <w:rFonts w:ascii="Times New Roman" w:hAnsi="Times New Roman" w:cs="Times New Roman"/>
          <w:b/>
          <w:bCs/>
          <w:sz w:val="24"/>
          <w:szCs w:val="24"/>
        </w:rPr>
        <w:t xml:space="preserve">(далее – Подпрограмма </w:t>
      </w:r>
      <w:r w:rsidRPr="004D3536">
        <w:rPr>
          <w:rFonts w:ascii="Times New Roman" w:hAnsi="Times New Roman" w:cs="Times New Roman"/>
          <w:b/>
          <w:bCs/>
          <w:sz w:val="24"/>
          <w:szCs w:val="24"/>
          <w:lang w:val="en-US"/>
        </w:rPr>
        <w:t>III</w:t>
      </w:r>
      <w:r w:rsidRPr="004D3536">
        <w:rPr>
          <w:rFonts w:ascii="Times New Roman" w:hAnsi="Times New Roman" w:cs="Times New Roman"/>
          <w:b/>
          <w:bCs/>
          <w:sz w:val="24"/>
          <w:szCs w:val="24"/>
        </w:rPr>
        <w:t>):</w:t>
      </w:r>
    </w:p>
    <w:p w:rsidR="009E4618" w:rsidRPr="004D3536" w:rsidRDefault="009E4618" w:rsidP="0066412B">
      <w:pPr>
        <w:pStyle w:val="a4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E4618" w:rsidRPr="004D3536" w:rsidRDefault="009E4618" w:rsidP="00155442">
      <w:pPr>
        <w:pStyle w:val="a4"/>
        <w:numPr>
          <w:ilvl w:val="1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4D353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Степень достижения целей и решения задач Подпрограммы </w:t>
      </w:r>
      <w:r w:rsidRPr="004D3536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III</w:t>
      </w:r>
    </w:p>
    <w:p w:rsidR="009E4618" w:rsidRPr="004D3536" w:rsidRDefault="009E4618" w:rsidP="001554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21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5529"/>
        <w:gridCol w:w="1417"/>
        <w:gridCol w:w="850"/>
        <w:gridCol w:w="851"/>
      </w:tblGrid>
      <w:tr w:rsidR="009E4618" w:rsidRPr="004D3536">
        <w:tc>
          <w:tcPr>
            <w:tcW w:w="567" w:type="dxa"/>
            <w:vMerge w:val="restart"/>
          </w:tcPr>
          <w:p w:rsidR="009E4618" w:rsidRPr="004D3536" w:rsidRDefault="009E4618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529" w:type="dxa"/>
            <w:vMerge w:val="restart"/>
          </w:tcPr>
          <w:p w:rsidR="009E4618" w:rsidRPr="004D3536" w:rsidRDefault="009E4618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 (индикатора)</w:t>
            </w:r>
          </w:p>
        </w:tc>
        <w:tc>
          <w:tcPr>
            <w:tcW w:w="1417" w:type="dxa"/>
            <w:vMerge w:val="restart"/>
          </w:tcPr>
          <w:p w:rsidR="009E4618" w:rsidRPr="004D3536" w:rsidRDefault="009E4618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701" w:type="dxa"/>
            <w:gridSpan w:val="2"/>
          </w:tcPr>
          <w:p w:rsidR="009E4618" w:rsidRPr="004D3536" w:rsidRDefault="009E4618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 (индикаторов)</w:t>
            </w:r>
          </w:p>
        </w:tc>
      </w:tr>
      <w:tr w:rsidR="009E4618" w:rsidRPr="004D3536">
        <w:tc>
          <w:tcPr>
            <w:tcW w:w="567" w:type="dxa"/>
            <w:vMerge/>
          </w:tcPr>
          <w:p w:rsidR="009E4618" w:rsidRPr="004D3536" w:rsidRDefault="009E4618" w:rsidP="00F914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vMerge/>
          </w:tcPr>
          <w:p w:rsidR="009E4618" w:rsidRPr="004D3536" w:rsidRDefault="009E4618" w:rsidP="00F914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9E4618" w:rsidRPr="004D3536" w:rsidRDefault="009E4618" w:rsidP="00F914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E4618" w:rsidRPr="004D3536" w:rsidRDefault="009E4618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51" w:type="dxa"/>
          </w:tcPr>
          <w:p w:rsidR="009E4618" w:rsidRPr="004D3536" w:rsidRDefault="009E4618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457C94" w:rsidRPr="004D3536">
        <w:tc>
          <w:tcPr>
            <w:tcW w:w="567" w:type="dxa"/>
          </w:tcPr>
          <w:p w:rsidR="00457C94" w:rsidRPr="004D3536" w:rsidRDefault="00457C94" w:rsidP="001504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1*</w:t>
            </w:r>
          </w:p>
        </w:tc>
        <w:tc>
          <w:tcPr>
            <w:tcW w:w="5529" w:type="dxa"/>
          </w:tcPr>
          <w:p w:rsidR="00457C94" w:rsidRPr="004D3536" w:rsidRDefault="00457C94" w:rsidP="001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 объектов размещения отходов, приведенных в соответствие с нормативными экологическими требованиями к эксплуатации </w:t>
            </w:r>
          </w:p>
        </w:tc>
        <w:tc>
          <w:tcPr>
            <w:tcW w:w="1417" w:type="dxa"/>
          </w:tcPr>
          <w:p w:rsidR="00457C94" w:rsidRPr="004D3536" w:rsidRDefault="00457C94" w:rsidP="001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850" w:type="dxa"/>
          </w:tcPr>
          <w:p w:rsidR="00457C94" w:rsidRPr="004D3536" w:rsidRDefault="00457C94" w:rsidP="001504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457C94" w:rsidRPr="004D3536" w:rsidRDefault="00457C94" w:rsidP="001504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57C94" w:rsidRPr="004D3536">
        <w:tc>
          <w:tcPr>
            <w:tcW w:w="567" w:type="dxa"/>
          </w:tcPr>
          <w:p w:rsidR="00457C94" w:rsidRPr="004D3536" w:rsidRDefault="00457C94" w:rsidP="001504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29" w:type="dxa"/>
          </w:tcPr>
          <w:p w:rsidR="00457C94" w:rsidRPr="004D3536" w:rsidRDefault="00457C94" w:rsidP="001504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Число сельских населенных пунктов, в которых организован вывоз бытовых отходов</w:t>
            </w:r>
          </w:p>
        </w:tc>
        <w:tc>
          <w:tcPr>
            <w:tcW w:w="1417" w:type="dxa"/>
          </w:tcPr>
          <w:p w:rsidR="00457C94" w:rsidRPr="004D3536" w:rsidRDefault="00457C94" w:rsidP="001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850" w:type="dxa"/>
          </w:tcPr>
          <w:p w:rsidR="00457C94" w:rsidRPr="004D3536" w:rsidRDefault="00457C94" w:rsidP="001504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457C94" w:rsidRPr="004D3536" w:rsidRDefault="00457C94" w:rsidP="001504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9E4618" w:rsidRPr="004D3536" w:rsidRDefault="009E4618" w:rsidP="001554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50499" w:rsidRPr="004D3536" w:rsidRDefault="00150499" w:rsidP="0015049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3536">
        <w:rPr>
          <w:rFonts w:ascii="Times New Roman" w:hAnsi="Times New Roman" w:cs="Times New Roman"/>
          <w:sz w:val="24"/>
          <w:szCs w:val="24"/>
        </w:rPr>
        <w:t xml:space="preserve">* - в связи с тем, что реализация данного мероприятия не планировалось в 2015г., при расчете степени достижения целей и решения задач Подпрограммы </w:t>
      </w:r>
      <w:r w:rsidRPr="004D3536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4D3536">
        <w:rPr>
          <w:rFonts w:ascii="Times New Roman" w:hAnsi="Times New Roman" w:cs="Times New Roman"/>
          <w:sz w:val="24"/>
          <w:szCs w:val="24"/>
        </w:rPr>
        <w:t xml:space="preserve">, показатель в расчете не используется. </w:t>
      </w:r>
    </w:p>
    <w:p w:rsidR="00150499" w:rsidRPr="004D3536" w:rsidRDefault="00150499" w:rsidP="001554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50499" w:rsidRPr="004D3536" w:rsidRDefault="00150499" w:rsidP="001554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4618" w:rsidRPr="004D3536" w:rsidRDefault="009E4618" w:rsidP="001554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3536">
        <w:rPr>
          <w:rFonts w:ascii="Times New Roman" w:hAnsi="Times New Roman" w:cs="Times New Roman"/>
          <w:sz w:val="24"/>
          <w:szCs w:val="24"/>
        </w:rPr>
        <w:t xml:space="preserve">Оценка степени достижения целей и решения задач Подпрограммы </w:t>
      </w:r>
      <w:r w:rsidRPr="004D3536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4D3536">
        <w:rPr>
          <w:rFonts w:ascii="Times New Roman" w:hAnsi="Times New Roman" w:cs="Times New Roman"/>
          <w:sz w:val="24"/>
          <w:szCs w:val="24"/>
        </w:rPr>
        <w:t xml:space="preserve"> определяться путем сопоставления фактически достигнутых значений показателей (индикаторов) Подпрограммы </w:t>
      </w:r>
      <w:r w:rsidRPr="004D3536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4D3536">
        <w:rPr>
          <w:rFonts w:ascii="Times New Roman" w:hAnsi="Times New Roman" w:cs="Times New Roman"/>
          <w:sz w:val="24"/>
          <w:szCs w:val="24"/>
        </w:rPr>
        <w:t>, и их плановых значений по формуле:</w:t>
      </w:r>
    </w:p>
    <w:p w:rsidR="009E4618" w:rsidRPr="004D3536" w:rsidRDefault="009E4618" w:rsidP="0015544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9E4618" w:rsidRPr="004D3536" w:rsidRDefault="00C905AD" w:rsidP="001554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905AD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i1047" type="#_x0000_t75" style="width:183.75pt;height:22.5pt;visibility:visible">
            <v:imagedata r:id="rId6" o:title=""/>
          </v:shape>
        </w:pict>
      </w:r>
    </w:p>
    <w:p w:rsidR="009E4618" w:rsidRPr="004D3536" w:rsidRDefault="009E4618" w:rsidP="001554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3536">
        <w:rPr>
          <w:rFonts w:ascii="Times New Roman" w:hAnsi="Times New Roman" w:cs="Times New Roman"/>
          <w:sz w:val="24"/>
          <w:szCs w:val="24"/>
        </w:rPr>
        <w:t>где:</w:t>
      </w:r>
    </w:p>
    <w:p w:rsidR="009E4618" w:rsidRPr="004D3536" w:rsidRDefault="00C905AD" w:rsidP="001554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905AD">
        <w:rPr>
          <w:rFonts w:ascii="Times New Roman" w:hAnsi="Times New Roman" w:cs="Times New Roman"/>
          <w:noProof/>
          <w:position w:val="-9"/>
          <w:sz w:val="24"/>
          <w:szCs w:val="24"/>
          <w:lang w:eastAsia="ru-RU"/>
        </w:rPr>
        <w:lastRenderedPageBreak/>
        <w:pict>
          <v:shape id="_x0000_i1048" type="#_x0000_t75" style="width:26.25pt;height:22.5pt;visibility:visible">
            <v:imagedata r:id="rId7" o:title=""/>
          </v:shape>
        </w:pict>
      </w:r>
      <w:r w:rsidR="009E4618" w:rsidRPr="004D3536">
        <w:rPr>
          <w:rFonts w:ascii="Times New Roman" w:hAnsi="Times New Roman" w:cs="Times New Roman"/>
          <w:sz w:val="24"/>
          <w:szCs w:val="24"/>
        </w:rPr>
        <w:t xml:space="preserve"> - степень достижения целей (решения задач), </w:t>
      </w:r>
      <w:r w:rsidRPr="00C905AD">
        <w:rPr>
          <w:rFonts w:ascii="Times New Roman" w:hAnsi="Times New Roman" w:cs="Times New Roman"/>
          <w:noProof/>
          <w:position w:val="-9"/>
          <w:sz w:val="24"/>
          <w:szCs w:val="24"/>
          <w:lang w:eastAsia="ru-RU"/>
        </w:rPr>
        <w:pict>
          <v:shape id="_x0000_i1049" type="#_x0000_t75" style="width:26.25pt;height:22.5pt;visibility:visible">
            <v:imagedata r:id="rId8" o:title=""/>
          </v:shape>
        </w:pict>
      </w:r>
      <w:r w:rsidR="009E4618" w:rsidRPr="004D3536">
        <w:rPr>
          <w:rFonts w:ascii="Times New Roman" w:hAnsi="Times New Roman" w:cs="Times New Roman"/>
          <w:sz w:val="24"/>
          <w:szCs w:val="24"/>
        </w:rPr>
        <w:t xml:space="preserve"> - степень достижения показателя (индикатора) Подпрограммы </w:t>
      </w:r>
      <w:r w:rsidR="009E4618" w:rsidRPr="004D3536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9E4618" w:rsidRPr="004D3536">
        <w:rPr>
          <w:rFonts w:ascii="Times New Roman" w:hAnsi="Times New Roman" w:cs="Times New Roman"/>
          <w:sz w:val="24"/>
          <w:szCs w:val="24"/>
        </w:rPr>
        <w:t>,</w:t>
      </w:r>
    </w:p>
    <w:p w:rsidR="009E4618" w:rsidRPr="004D3536" w:rsidRDefault="009E4618" w:rsidP="001554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3536">
        <w:rPr>
          <w:rFonts w:ascii="Times New Roman" w:hAnsi="Times New Roman" w:cs="Times New Roman"/>
          <w:sz w:val="24"/>
          <w:szCs w:val="24"/>
        </w:rPr>
        <w:t xml:space="preserve">N - количество показателей (индикаторов) Подпрограммы </w:t>
      </w:r>
      <w:r w:rsidRPr="004D3536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4D3536">
        <w:rPr>
          <w:rFonts w:ascii="Times New Roman" w:hAnsi="Times New Roman" w:cs="Times New Roman"/>
          <w:sz w:val="24"/>
          <w:szCs w:val="24"/>
        </w:rPr>
        <w:t>.</w:t>
      </w:r>
    </w:p>
    <w:p w:rsidR="009E4618" w:rsidRPr="004D3536" w:rsidRDefault="009E4618" w:rsidP="001554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4618" w:rsidRPr="004D3536" w:rsidRDefault="00C905AD" w:rsidP="001554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905AD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i1050" type="#_x0000_t75" style="width:85.5pt;height:22.5pt;visibility:visible">
            <v:imagedata r:id="rId9" o:title=""/>
          </v:shape>
        </w:pict>
      </w:r>
    </w:p>
    <w:p w:rsidR="009E4618" w:rsidRPr="004D3536" w:rsidRDefault="009E4618" w:rsidP="001554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3536">
        <w:rPr>
          <w:rFonts w:ascii="Times New Roman" w:hAnsi="Times New Roman" w:cs="Times New Roman"/>
          <w:sz w:val="24"/>
          <w:szCs w:val="24"/>
        </w:rPr>
        <w:t>где:</w:t>
      </w:r>
    </w:p>
    <w:p w:rsidR="009E4618" w:rsidRPr="004D3536" w:rsidRDefault="00C905AD" w:rsidP="001554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905AD">
        <w:rPr>
          <w:rFonts w:ascii="Times New Roman" w:hAnsi="Times New Roman" w:cs="Times New Roman"/>
          <w:noProof/>
          <w:position w:val="-7"/>
          <w:sz w:val="24"/>
          <w:szCs w:val="24"/>
          <w:lang w:eastAsia="ru-RU"/>
        </w:rPr>
        <w:pict>
          <v:shape id="_x0000_i1051" type="#_x0000_t75" style="width:18.75pt;height:21pt;visibility:visible">
            <v:imagedata r:id="rId10" o:title=""/>
          </v:shape>
        </w:pict>
      </w:r>
      <w:r w:rsidR="009E4618" w:rsidRPr="004D3536">
        <w:rPr>
          <w:rFonts w:ascii="Times New Roman" w:hAnsi="Times New Roman" w:cs="Times New Roman"/>
          <w:sz w:val="24"/>
          <w:szCs w:val="24"/>
        </w:rPr>
        <w:t xml:space="preserve"> - фактическое значение показателя (индикатора) Подпрограммы </w:t>
      </w:r>
      <w:r w:rsidR="009E4618" w:rsidRPr="004D3536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9E4618" w:rsidRPr="004D3536">
        <w:rPr>
          <w:rFonts w:ascii="Times New Roman" w:hAnsi="Times New Roman" w:cs="Times New Roman"/>
          <w:sz w:val="24"/>
          <w:szCs w:val="24"/>
        </w:rPr>
        <w:t>,</w:t>
      </w:r>
      <w:r w:rsidRPr="00C905AD">
        <w:rPr>
          <w:rFonts w:ascii="Times New Roman" w:hAnsi="Times New Roman" w:cs="Times New Roman"/>
          <w:noProof/>
          <w:position w:val="-7"/>
          <w:sz w:val="24"/>
          <w:szCs w:val="24"/>
          <w:lang w:eastAsia="ru-RU"/>
        </w:rPr>
        <w:pict>
          <v:shape id="_x0000_i1052" type="#_x0000_t75" style="width:18.75pt;height:21pt;visibility:visible">
            <v:imagedata r:id="rId11" o:title=""/>
          </v:shape>
        </w:pict>
      </w:r>
      <w:r w:rsidR="009E4618" w:rsidRPr="004D3536">
        <w:rPr>
          <w:rFonts w:ascii="Times New Roman" w:hAnsi="Times New Roman" w:cs="Times New Roman"/>
          <w:sz w:val="24"/>
          <w:szCs w:val="24"/>
        </w:rPr>
        <w:t xml:space="preserve"> - плановое значение показателя (индикатора) Подпрограммы </w:t>
      </w:r>
      <w:r w:rsidR="009E4618" w:rsidRPr="004D3536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9E4618" w:rsidRPr="004D3536">
        <w:rPr>
          <w:rFonts w:ascii="Times New Roman" w:hAnsi="Times New Roman" w:cs="Times New Roman"/>
          <w:sz w:val="24"/>
          <w:szCs w:val="24"/>
        </w:rPr>
        <w:t xml:space="preserve"> (для показателей (индикаторов), желаемой тенденцией развития которых является рост значений).</w:t>
      </w:r>
    </w:p>
    <w:p w:rsidR="009E4618" w:rsidRPr="004D3536" w:rsidRDefault="009E4618" w:rsidP="00155442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E4618" w:rsidRPr="004D3536" w:rsidRDefault="00150499" w:rsidP="00155442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D3536">
        <w:rPr>
          <w:rFonts w:ascii="Times New Roman" w:hAnsi="Times New Roman" w:cs="Times New Roman"/>
          <w:sz w:val="24"/>
          <w:szCs w:val="24"/>
        </w:rPr>
        <w:t>Сдп</w:t>
      </w:r>
      <w:proofErr w:type="spellEnd"/>
      <w:r w:rsidR="00C24697" w:rsidRPr="004D3536">
        <w:rPr>
          <w:rFonts w:ascii="Times New Roman" w:hAnsi="Times New Roman" w:cs="Times New Roman"/>
          <w:sz w:val="24"/>
          <w:szCs w:val="24"/>
        </w:rPr>
        <w:t xml:space="preserve"> </w:t>
      </w:r>
      <w:r w:rsidRPr="004D3536">
        <w:rPr>
          <w:rFonts w:ascii="Times New Roman" w:hAnsi="Times New Roman" w:cs="Times New Roman"/>
          <w:sz w:val="24"/>
          <w:szCs w:val="24"/>
        </w:rPr>
        <w:t>2=2/2</w:t>
      </w:r>
      <w:r w:rsidR="009E4618" w:rsidRPr="004D3536">
        <w:rPr>
          <w:rFonts w:ascii="Times New Roman" w:hAnsi="Times New Roman" w:cs="Times New Roman"/>
          <w:sz w:val="24"/>
          <w:szCs w:val="24"/>
        </w:rPr>
        <w:t>=1</w:t>
      </w:r>
    </w:p>
    <w:p w:rsidR="009E4618" w:rsidRPr="004D3536" w:rsidRDefault="009E4618" w:rsidP="00155442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E4618" w:rsidRPr="004D3536" w:rsidRDefault="009E4618" w:rsidP="00155442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3536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4D3536">
        <w:rPr>
          <w:rFonts w:ascii="Times New Roman" w:hAnsi="Times New Roman" w:cs="Times New Roman"/>
          <w:sz w:val="24"/>
          <w:szCs w:val="24"/>
        </w:rPr>
        <w:t>=1</w:t>
      </w:r>
      <w:bookmarkStart w:id="0" w:name="_GoBack"/>
      <w:bookmarkEnd w:id="0"/>
    </w:p>
    <w:p w:rsidR="009E4618" w:rsidRPr="004D3536" w:rsidRDefault="009E4618" w:rsidP="00155442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E4618" w:rsidRPr="004D3536" w:rsidRDefault="009E4618" w:rsidP="00155442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4D3536">
        <w:rPr>
          <w:rFonts w:ascii="Times New Roman" w:hAnsi="Times New Roman" w:cs="Times New Roman"/>
          <w:b/>
          <w:bCs/>
          <w:sz w:val="24"/>
          <w:szCs w:val="24"/>
        </w:rPr>
        <w:t>Сдц=</w:t>
      </w:r>
      <w:proofErr w:type="spellEnd"/>
      <w:r w:rsidRPr="004D3536">
        <w:rPr>
          <w:rFonts w:ascii="Times New Roman" w:hAnsi="Times New Roman" w:cs="Times New Roman"/>
          <w:b/>
          <w:bCs/>
          <w:sz w:val="24"/>
          <w:szCs w:val="24"/>
        </w:rPr>
        <w:t xml:space="preserve"> 1/1=1</w:t>
      </w:r>
    </w:p>
    <w:p w:rsidR="009E4618" w:rsidRPr="004D3536" w:rsidRDefault="009E4618" w:rsidP="00155442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E4618" w:rsidRPr="004D3536" w:rsidRDefault="009E4618" w:rsidP="00155442">
      <w:pPr>
        <w:pStyle w:val="a4"/>
        <w:numPr>
          <w:ilvl w:val="1"/>
          <w:numId w:val="3"/>
        </w:numPr>
        <w:tabs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4D3536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степень соответствия запланированному уровню затрат и эффективности использования средств бюджета МР «Вуктыл»:</w:t>
      </w:r>
    </w:p>
    <w:p w:rsidR="009E4618" w:rsidRPr="004D3536" w:rsidRDefault="009E4618" w:rsidP="00155442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3536">
        <w:rPr>
          <w:rFonts w:ascii="Times New Roman" w:hAnsi="Times New Roman" w:cs="Times New Roman"/>
          <w:sz w:val="24"/>
          <w:szCs w:val="24"/>
        </w:rPr>
        <w:t xml:space="preserve">Оценка степени соответствия запланированному уровню затрат и эффективности использования средств бюджета МР «Вуктыл» определяется путем сопоставления плановых и фактических объемов финансирования Подпрограммы </w:t>
      </w:r>
      <w:r w:rsidRPr="004D3536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4D3536">
        <w:rPr>
          <w:rFonts w:ascii="Times New Roman" w:hAnsi="Times New Roman" w:cs="Times New Roman"/>
          <w:sz w:val="24"/>
          <w:szCs w:val="24"/>
        </w:rPr>
        <w:t xml:space="preserve"> по формуле:</w:t>
      </w:r>
    </w:p>
    <w:p w:rsidR="009E4618" w:rsidRPr="004D3536" w:rsidRDefault="009E4618" w:rsidP="0015544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outlineLvl w:val="0"/>
        <w:rPr>
          <w:rFonts w:ascii="Times New Roman" w:hAnsi="Times New Roman" w:cs="Times New Roman"/>
          <w:sz w:val="24"/>
          <w:szCs w:val="24"/>
        </w:rPr>
      </w:pPr>
    </w:p>
    <w:p w:rsidR="009E4618" w:rsidRPr="004D3536" w:rsidRDefault="00C905AD" w:rsidP="0015544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pict>
          <v:shape id="_x0000_i1053" type="#_x0000_t75" style="width:90pt;height:21pt;visibility:visible">
            <v:imagedata r:id="rId12" o:title=""/>
          </v:shape>
        </w:pict>
      </w:r>
    </w:p>
    <w:p w:rsidR="009E4618" w:rsidRPr="004D3536" w:rsidRDefault="009E4618" w:rsidP="00155442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3536">
        <w:rPr>
          <w:rFonts w:ascii="Times New Roman" w:hAnsi="Times New Roman" w:cs="Times New Roman"/>
          <w:sz w:val="24"/>
          <w:szCs w:val="24"/>
        </w:rPr>
        <w:t>где:</w:t>
      </w:r>
    </w:p>
    <w:p w:rsidR="009E4618" w:rsidRPr="004D3536" w:rsidRDefault="00C905AD" w:rsidP="00155442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05AD">
        <w:rPr>
          <w:noProof/>
          <w:position w:val="-7"/>
          <w:lang w:eastAsia="ru-RU"/>
        </w:rPr>
        <w:pict>
          <v:shape id="_x0000_i1054" type="#_x0000_t75" style="width:22.5pt;height:21pt;visibility:visible">
            <v:imagedata r:id="rId13" o:title=""/>
          </v:shape>
        </w:pict>
      </w:r>
      <w:r w:rsidR="009E4618" w:rsidRPr="004D3536">
        <w:rPr>
          <w:rFonts w:ascii="Times New Roman" w:hAnsi="Times New Roman" w:cs="Times New Roman"/>
          <w:sz w:val="24"/>
          <w:szCs w:val="24"/>
        </w:rPr>
        <w:t xml:space="preserve"> - уровень финансирования реализации Подпрограммы </w:t>
      </w:r>
      <w:r w:rsidR="009E4618" w:rsidRPr="004D3536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9E4618" w:rsidRPr="004D3536">
        <w:rPr>
          <w:rFonts w:ascii="Times New Roman" w:hAnsi="Times New Roman" w:cs="Times New Roman"/>
          <w:sz w:val="24"/>
          <w:szCs w:val="24"/>
        </w:rPr>
        <w:t xml:space="preserve">, </w:t>
      </w:r>
      <w:r w:rsidRPr="00C905AD">
        <w:rPr>
          <w:noProof/>
          <w:position w:val="-7"/>
          <w:lang w:eastAsia="ru-RU"/>
        </w:rPr>
        <w:pict>
          <v:shape id="_x0000_i1055" type="#_x0000_t75" style="width:24pt;height:21pt;visibility:visible">
            <v:imagedata r:id="rId14" o:title=""/>
          </v:shape>
        </w:pict>
      </w:r>
      <w:r w:rsidR="009E4618" w:rsidRPr="004D3536">
        <w:rPr>
          <w:rFonts w:ascii="Times New Roman" w:hAnsi="Times New Roman" w:cs="Times New Roman"/>
          <w:sz w:val="24"/>
          <w:szCs w:val="24"/>
        </w:rPr>
        <w:t xml:space="preserve"> - фактический объем финансовых ресурсов, направленный на реализацию Подпрограммы </w:t>
      </w:r>
      <w:r w:rsidR="009E4618" w:rsidRPr="004D3536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9E4618" w:rsidRPr="004D3536">
        <w:rPr>
          <w:rFonts w:ascii="Times New Roman" w:hAnsi="Times New Roman" w:cs="Times New Roman"/>
          <w:sz w:val="24"/>
          <w:szCs w:val="24"/>
        </w:rPr>
        <w:t xml:space="preserve">, </w:t>
      </w:r>
      <w:r w:rsidRPr="00C905AD">
        <w:rPr>
          <w:noProof/>
          <w:position w:val="-7"/>
          <w:lang w:eastAsia="ru-RU"/>
        </w:rPr>
        <w:pict>
          <v:shape id="_x0000_i1056" type="#_x0000_t75" style="width:22.5pt;height:21pt;visibility:visible">
            <v:imagedata r:id="rId15" o:title=""/>
          </v:shape>
        </w:pict>
      </w:r>
      <w:r w:rsidR="009E4618" w:rsidRPr="004D3536">
        <w:rPr>
          <w:rFonts w:ascii="Times New Roman" w:hAnsi="Times New Roman" w:cs="Times New Roman"/>
          <w:sz w:val="24"/>
          <w:szCs w:val="24"/>
        </w:rPr>
        <w:t xml:space="preserve"> - плановый объем финансовых ресурсов на соответствующий отчетный период.</w:t>
      </w:r>
    </w:p>
    <w:p w:rsidR="009E4618" w:rsidRPr="004D3536" w:rsidRDefault="009E4618" w:rsidP="00155442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78"/>
        <w:gridCol w:w="4678"/>
      </w:tblGrid>
      <w:tr w:rsidR="009E4618" w:rsidRPr="004D3536">
        <w:tc>
          <w:tcPr>
            <w:tcW w:w="4678" w:type="dxa"/>
          </w:tcPr>
          <w:p w:rsidR="009E4618" w:rsidRPr="004D3536" w:rsidRDefault="009E4618" w:rsidP="00F914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Плановые расходы (тыс</w:t>
            </w:r>
            <w:proofErr w:type="gramStart"/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уб.) (</w:t>
            </w:r>
            <w:proofErr w:type="spellStart"/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Фп</w:t>
            </w:r>
            <w:proofErr w:type="spellEnd"/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678" w:type="dxa"/>
          </w:tcPr>
          <w:p w:rsidR="009E4618" w:rsidRPr="004D3536" w:rsidRDefault="009E4618" w:rsidP="00F914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Фактические расходы (тыс</w:t>
            </w:r>
            <w:proofErr w:type="gramStart"/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уб.) (</w:t>
            </w:r>
            <w:proofErr w:type="spellStart"/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Фф</w:t>
            </w:r>
            <w:proofErr w:type="spellEnd"/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E4618" w:rsidRPr="004D3536">
        <w:tc>
          <w:tcPr>
            <w:tcW w:w="4678" w:type="dxa"/>
          </w:tcPr>
          <w:p w:rsidR="009E4618" w:rsidRPr="004D3536" w:rsidRDefault="00150499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170,00</w:t>
            </w:r>
          </w:p>
        </w:tc>
        <w:tc>
          <w:tcPr>
            <w:tcW w:w="4678" w:type="dxa"/>
          </w:tcPr>
          <w:p w:rsidR="009E4618" w:rsidRPr="004D3536" w:rsidRDefault="00150499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</w:tbl>
    <w:p w:rsidR="009E4618" w:rsidRPr="004D3536" w:rsidRDefault="009E4618" w:rsidP="00032134">
      <w:pPr>
        <w:pStyle w:val="a4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4618" w:rsidRPr="004D3536" w:rsidRDefault="00150499" w:rsidP="00155442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D3536">
        <w:rPr>
          <w:rFonts w:ascii="Times New Roman" w:hAnsi="Times New Roman" w:cs="Times New Roman"/>
          <w:b/>
          <w:bCs/>
          <w:sz w:val="24"/>
          <w:szCs w:val="24"/>
        </w:rPr>
        <w:t>Уф= 0,00/170,00 =0</w:t>
      </w:r>
    </w:p>
    <w:p w:rsidR="009E4618" w:rsidRPr="004D3536" w:rsidRDefault="009E4618" w:rsidP="00155442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E4618" w:rsidRPr="004D3536" w:rsidRDefault="009E4618" w:rsidP="00155442">
      <w:pPr>
        <w:pStyle w:val="a4"/>
        <w:numPr>
          <w:ilvl w:val="1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8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4D353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Эффективность реализации Подпрограммы </w:t>
      </w:r>
      <w:r w:rsidRPr="004D3536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III</w:t>
      </w:r>
      <w:r w:rsidRPr="004D353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рассчитывается по следующей формуле:</w:t>
      </w:r>
    </w:p>
    <w:p w:rsidR="009E4618" w:rsidRPr="004D3536" w:rsidRDefault="009E4618" w:rsidP="0015544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9E4618" w:rsidRPr="004D3536" w:rsidRDefault="00C905AD" w:rsidP="001554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905AD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i1057" type="#_x0000_t75" style="width:99.75pt;height:22.5pt;visibility:visible">
            <v:imagedata r:id="rId16" o:title=""/>
          </v:shape>
        </w:pict>
      </w:r>
    </w:p>
    <w:p w:rsidR="009E4618" w:rsidRPr="004D3536" w:rsidRDefault="009E4618" w:rsidP="001554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4618" w:rsidRPr="004D3536" w:rsidRDefault="00150499" w:rsidP="0015544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4D3536">
        <w:rPr>
          <w:rFonts w:ascii="Times New Roman" w:hAnsi="Times New Roman" w:cs="Times New Roman"/>
          <w:b/>
          <w:bCs/>
          <w:sz w:val="24"/>
          <w:szCs w:val="24"/>
        </w:rPr>
        <w:t>Эмп=</w:t>
      </w:r>
      <w:proofErr w:type="spellEnd"/>
      <w:r w:rsidRPr="004D3536">
        <w:rPr>
          <w:rFonts w:ascii="Times New Roman" w:hAnsi="Times New Roman" w:cs="Times New Roman"/>
          <w:b/>
          <w:bCs/>
          <w:sz w:val="24"/>
          <w:szCs w:val="24"/>
        </w:rPr>
        <w:t xml:space="preserve"> 1*0=0</w:t>
      </w:r>
    </w:p>
    <w:p w:rsidR="009E4618" w:rsidRPr="004D3536" w:rsidRDefault="009E4618" w:rsidP="0015544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E4618" w:rsidRPr="004D3536" w:rsidRDefault="009E4618" w:rsidP="0015544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D3536">
        <w:rPr>
          <w:rFonts w:ascii="Times New Roman" w:hAnsi="Times New Roman" w:cs="Times New Roman"/>
          <w:sz w:val="24"/>
          <w:szCs w:val="24"/>
        </w:rPr>
        <w:t xml:space="preserve">Вывод: Оценка эффективности реализации Подпрограммы </w:t>
      </w:r>
      <w:r w:rsidRPr="004D3536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4D3536">
        <w:rPr>
          <w:rFonts w:ascii="Times New Roman" w:hAnsi="Times New Roman" w:cs="Times New Roman"/>
          <w:sz w:val="24"/>
          <w:szCs w:val="24"/>
        </w:rPr>
        <w:t xml:space="preserve">– </w:t>
      </w:r>
      <w:r w:rsidR="0027284C" w:rsidRPr="004D3536">
        <w:rPr>
          <w:rFonts w:ascii="Times New Roman" w:hAnsi="Times New Roman" w:cs="Times New Roman"/>
          <w:b/>
          <w:sz w:val="24"/>
          <w:szCs w:val="24"/>
        </w:rPr>
        <w:t>не</w:t>
      </w:r>
      <w:r w:rsidRPr="004D3536">
        <w:rPr>
          <w:rFonts w:ascii="Times New Roman" w:hAnsi="Times New Roman" w:cs="Times New Roman"/>
          <w:b/>
          <w:bCs/>
          <w:sz w:val="24"/>
          <w:szCs w:val="24"/>
        </w:rPr>
        <w:t>эффективная.</w:t>
      </w:r>
    </w:p>
    <w:p w:rsidR="009E4618" w:rsidRPr="004D3536" w:rsidRDefault="009E4618" w:rsidP="00155442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9E4618" w:rsidRPr="004D3536" w:rsidRDefault="009E4618" w:rsidP="00155442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9E4618" w:rsidRPr="004D3536" w:rsidRDefault="009E4618" w:rsidP="00CE694D">
      <w:pPr>
        <w:pStyle w:val="a4"/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D3536">
        <w:rPr>
          <w:rFonts w:ascii="Times New Roman" w:hAnsi="Times New Roman" w:cs="Times New Roman"/>
          <w:b/>
          <w:bCs/>
          <w:sz w:val="24"/>
          <w:szCs w:val="24"/>
        </w:rPr>
        <w:t xml:space="preserve">Подпрограмма </w:t>
      </w:r>
      <w:r w:rsidRPr="004D3536">
        <w:rPr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Pr="004D3536">
        <w:rPr>
          <w:rFonts w:ascii="Times New Roman" w:hAnsi="Times New Roman" w:cs="Times New Roman"/>
          <w:b/>
          <w:bCs/>
          <w:sz w:val="24"/>
          <w:szCs w:val="24"/>
        </w:rPr>
        <w:t xml:space="preserve"> «Профилактика правонарушений на территории муниципального района «Вуктыл» (далее – Подпрограмма </w:t>
      </w:r>
      <w:r w:rsidRPr="004D3536">
        <w:rPr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Pr="004D3536">
        <w:rPr>
          <w:rFonts w:ascii="Times New Roman" w:hAnsi="Times New Roman" w:cs="Times New Roman"/>
          <w:b/>
          <w:bCs/>
          <w:sz w:val="24"/>
          <w:szCs w:val="24"/>
        </w:rPr>
        <w:t>):</w:t>
      </w:r>
    </w:p>
    <w:p w:rsidR="009E4618" w:rsidRPr="004D3536" w:rsidRDefault="009E4618" w:rsidP="007814F9">
      <w:pPr>
        <w:pStyle w:val="a4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E4618" w:rsidRPr="004D3536" w:rsidRDefault="009E4618" w:rsidP="007814F9">
      <w:pPr>
        <w:pStyle w:val="a4"/>
        <w:numPr>
          <w:ilvl w:val="1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4D353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Степень достижения целей и решения задач Подпрограммы </w:t>
      </w:r>
      <w:r w:rsidRPr="004D3536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IV</w:t>
      </w:r>
    </w:p>
    <w:p w:rsidR="009E4618" w:rsidRPr="004D3536" w:rsidRDefault="009E4618" w:rsidP="007814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5529"/>
        <w:gridCol w:w="1417"/>
        <w:gridCol w:w="992"/>
        <w:gridCol w:w="851"/>
      </w:tblGrid>
      <w:tr w:rsidR="009E4618" w:rsidRPr="004D3536">
        <w:tc>
          <w:tcPr>
            <w:tcW w:w="567" w:type="dxa"/>
            <w:vMerge w:val="restart"/>
          </w:tcPr>
          <w:p w:rsidR="009E4618" w:rsidRPr="004D3536" w:rsidRDefault="009E4618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№ </w:t>
            </w:r>
            <w:proofErr w:type="gramStart"/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529" w:type="dxa"/>
            <w:vMerge w:val="restart"/>
          </w:tcPr>
          <w:p w:rsidR="009E4618" w:rsidRPr="004D3536" w:rsidRDefault="009E4618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 (индикатора)</w:t>
            </w:r>
          </w:p>
        </w:tc>
        <w:tc>
          <w:tcPr>
            <w:tcW w:w="1417" w:type="dxa"/>
            <w:vMerge w:val="restart"/>
          </w:tcPr>
          <w:p w:rsidR="009E4618" w:rsidRPr="004D3536" w:rsidRDefault="009E4618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843" w:type="dxa"/>
            <w:gridSpan w:val="2"/>
          </w:tcPr>
          <w:p w:rsidR="009E4618" w:rsidRPr="004D3536" w:rsidRDefault="009E4618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 (индикаторов)</w:t>
            </w:r>
          </w:p>
        </w:tc>
      </w:tr>
      <w:tr w:rsidR="009E4618" w:rsidRPr="004D3536">
        <w:tc>
          <w:tcPr>
            <w:tcW w:w="567" w:type="dxa"/>
            <w:vMerge/>
          </w:tcPr>
          <w:p w:rsidR="009E4618" w:rsidRPr="004D3536" w:rsidRDefault="009E4618" w:rsidP="00F914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vMerge/>
          </w:tcPr>
          <w:p w:rsidR="009E4618" w:rsidRPr="004D3536" w:rsidRDefault="009E4618" w:rsidP="00F914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9E4618" w:rsidRPr="004D3536" w:rsidRDefault="009E4618" w:rsidP="00F914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E4618" w:rsidRPr="004D3536" w:rsidRDefault="009E4618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51" w:type="dxa"/>
          </w:tcPr>
          <w:p w:rsidR="009E4618" w:rsidRPr="004D3536" w:rsidRDefault="009E4618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AE05B0" w:rsidRPr="004D3536">
        <w:tc>
          <w:tcPr>
            <w:tcW w:w="567" w:type="dxa"/>
          </w:tcPr>
          <w:p w:rsidR="00AE05B0" w:rsidRPr="004D3536" w:rsidRDefault="00AE05B0" w:rsidP="00C246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AE05B0" w:rsidRPr="004D3536" w:rsidRDefault="00AE05B0" w:rsidP="00C24697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мероприятий, проведенных  с учащимися образовательных учреждений по вопросам  профилактики правонарушений на территории МР «Вуктыл» </w:t>
            </w:r>
          </w:p>
        </w:tc>
        <w:tc>
          <w:tcPr>
            <w:tcW w:w="1417" w:type="dxa"/>
          </w:tcPr>
          <w:p w:rsidR="00AE05B0" w:rsidRPr="004D3536" w:rsidRDefault="00AE05B0" w:rsidP="00C2469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992" w:type="dxa"/>
          </w:tcPr>
          <w:p w:rsidR="00AE05B0" w:rsidRPr="004D3536" w:rsidRDefault="00AE05B0" w:rsidP="00C246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851" w:type="dxa"/>
          </w:tcPr>
          <w:p w:rsidR="00AE05B0" w:rsidRPr="004D3536" w:rsidRDefault="00AE05B0" w:rsidP="00C246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</w:t>
            </w:r>
          </w:p>
        </w:tc>
      </w:tr>
      <w:tr w:rsidR="00AE05B0" w:rsidRPr="004D3536">
        <w:tc>
          <w:tcPr>
            <w:tcW w:w="567" w:type="dxa"/>
          </w:tcPr>
          <w:p w:rsidR="00AE05B0" w:rsidRPr="004D3536" w:rsidRDefault="00AE05B0" w:rsidP="00C246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29" w:type="dxa"/>
          </w:tcPr>
          <w:p w:rsidR="00AE05B0" w:rsidRPr="004D3536" w:rsidRDefault="00AE05B0" w:rsidP="00C246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рейдов, проведенных членами добровольной народной дружины МР «Вуктыл» </w:t>
            </w:r>
          </w:p>
        </w:tc>
        <w:tc>
          <w:tcPr>
            <w:tcW w:w="1417" w:type="dxa"/>
          </w:tcPr>
          <w:p w:rsidR="00AE05B0" w:rsidRPr="004D3536" w:rsidRDefault="00AE05B0" w:rsidP="00C2469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992" w:type="dxa"/>
          </w:tcPr>
          <w:p w:rsidR="00AE05B0" w:rsidRPr="004D3536" w:rsidRDefault="00AE05B0" w:rsidP="00C246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851" w:type="dxa"/>
          </w:tcPr>
          <w:p w:rsidR="00AE05B0" w:rsidRPr="004D3536" w:rsidRDefault="00AE05B0" w:rsidP="00C246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AE05B0" w:rsidRPr="004D3536">
        <w:tc>
          <w:tcPr>
            <w:tcW w:w="567" w:type="dxa"/>
          </w:tcPr>
          <w:p w:rsidR="00AE05B0" w:rsidRPr="004D3536" w:rsidRDefault="00AE05B0" w:rsidP="00C246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529" w:type="dxa"/>
          </w:tcPr>
          <w:p w:rsidR="00AE05B0" w:rsidRPr="004D3536" w:rsidRDefault="00AE05B0" w:rsidP="00C2469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 оснащенных оборудованием (оргтехникой)</w:t>
            </w:r>
          </w:p>
        </w:tc>
        <w:tc>
          <w:tcPr>
            <w:tcW w:w="1417" w:type="dxa"/>
          </w:tcPr>
          <w:p w:rsidR="00AE05B0" w:rsidRPr="004D3536" w:rsidRDefault="00AE05B0" w:rsidP="00C2469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992" w:type="dxa"/>
          </w:tcPr>
          <w:p w:rsidR="00AE05B0" w:rsidRPr="004D3536" w:rsidRDefault="00AE05B0" w:rsidP="00C246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AE05B0" w:rsidRPr="004D3536" w:rsidRDefault="00AE05B0" w:rsidP="00C246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E05B0" w:rsidRPr="004D3536">
        <w:tc>
          <w:tcPr>
            <w:tcW w:w="567" w:type="dxa"/>
          </w:tcPr>
          <w:p w:rsidR="00AE05B0" w:rsidRPr="004D3536" w:rsidRDefault="00AE05B0" w:rsidP="00C246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529" w:type="dxa"/>
          </w:tcPr>
          <w:p w:rsidR="00AE05B0" w:rsidRPr="004D3536" w:rsidRDefault="00AE05B0" w:rsidP="00C2469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мероприятий, проведенных по профилактике злоупотребления наркотических средств, их незаконному обороту и борьбе с алкоголизмом на территории МР «Вуктыл» </w:t>
            </w:r>
          </w:p>
        </w:tc>
        <w:tc>
          <w:tcPr>
            <w:tcW w:w="1417" w:type="dxa"/>
          </w:tcPr>
          <w:p w:rsidR="00AE05B0" w:rsidRPr="004D3536" w:rsidRDefault="00AE05B0" w:rsidP="00C2469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992" w:type="dxa"/>
          </w:tcPr>
          <w:p w:rsidR="00AE05B0" w:rsidRPr="004D3536" w:rsidRDefault="00AE05B0" w:rsidP="00C246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851" w:type="dxa"/>
          </w:tcPr>
          <w:p w:rsidR="00AE05B0" w:rsidRPr="004D3536" w:rsidRDefault="00AE05B0" w:rsidP="00C246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</w:p>
        </w:tc>
      </w:tr>
    </w:tbl>
    <w:p w:rsidR="00AE05B0" w:rsidRPr="004D3536" w:rsidRDefault="00AE05B0" w:rsidP="00AE05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3536">
        <w:rPr>
          <w:rFonts w:ascii="Times New Roman" w:hAnsi="Times New Roman" w:cs="Times New Roman"/>
          <w:sz w:val="24"/>
          <w:szCs w:val="24"/>
        </w:rPr>
        <w:t xml:space="preserve">Оценка степени достижения целей и решения задач Подпрограммы </w:t>
      </w:r>
      <w:r w:rsidRPr="004D3536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4D3536">
        <w:rPr>
          <w:rFonts w:ascii="Times New Roman" w:hAnsi="Times New Roman" w:cs="Times New Roman"/>
          <w:sz w:val="24"/>
          <w:szCs w:val="24"/>
        </w:rPr>
        <w:t xml:space="preserve"> определяться путем сопоставления фактически достигнутых значений показателей (индикаторов) Подпрограммы </w:t>
      </w:r>
      <w:r w:rsidRPr="004D3536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4D3536">
        <w:rPr>
          <w:rFonts w:ascii="Times New Roman" w:hAnsi="Times New Roman" w:cs="Times New Roman"/>
          <w:sz w:val="24"/>
          <w:szCs w:val="24"/>
        </w:rPr>
        <w:t>, и их плановых значений по формуле:</w:t>
      </w:r>
    </w:p>
    <w:p w:rsidR="00AE05B0" w:rsidRPr="004D3536" w:rsidRDefault="00AE05B0" w:rsidP="00AE05B0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AE05B0" w:rsidRPr="004D3536" w:rsidRDefault="00C905AD" w:rsidP="00AE05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905AD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Рисунок 34" o:spid="_x0000_i1058" type="#_x0000_t75" style="width:183.75pt;height:22.5pt;visibility:visible;mso-wrap-style:square">
            <v:imagedata r:id="rId6" o:title=""/>
          </v:shape>
        </w:pict>
      </w:r>
    </w:p>
    <w:p w:rsidR="00AE05B0" w:rsidRPr="004D3536" w:rsidRDefault="00AE05B0" w:rsidP="00AE05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3536">
        <w:rPr>
          <w:rFonts w:ascii="Times New Roman" w:hAnsi="Times New Roman" w:cs="Times New Roman"/>
          <w:sz w:val="24"/>
          <w:szCs w:val="24"/>
        </w:rPr>
        <w:t>где:</w:t>
      </w:r>
    </w:p>
    <w:p w:rsidR="00AE05B0" w:rsidRPr="004D3536" w:rsidRDefault="00C905AD" w:rsidP="00AE05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905AD">
        <w:rPr>
          <w:rFonts w:ascii="Times New Roman" w:hAnsi="Times New Roman" w:cs="Times New Roman"/>
          <w:noProof/>
          <w:position w:val="-9"/>
          <w:sz w:val="24"/>
          <w:szCs w:val="24"/>
          <w:lang w:eastAsia="ru-RU"/>
        </w:rPr>
        <w:pict>
          <v:shape id="Рисунок 35" o:spid="_x0000_i1059" type="#_x0000_t75" style="width:26.25pt;height:22.5pt;visibility:visible;mso-wrap-style:square">
            <v:imagedata r:id="rId7" o:title=""/>
          </v:shape>
        </w:pict>
      </w:r>
      <w:r w:rsidR="00AE05B0" w:rsidRPr="004D3536">
        <w:rPr>
          <w:rFonts w:ascii="Times New Roman" w:hAnsi="Times New Roman" w:cs="Times New Roman"/>
          <w:sz w:val="24"/>
          <w:szCs w:val="24"/>
        </w:rPr>
        <w:t xml:space="preserve"> - степень достижения целей (решения задач), </w:t>
      </w:r>
      <w:r w:rsidRPr="00C905AD">
        <w:rPr>
          <w:rFonts w:ascii="Times New Roman" w:hAnsi="Times New Roman" w:cs="Times New Roman"/>
          <w:noProof/>
          <w:position w:val="-9"/>
          <w:sz w:val="24"/>
          <w:szCs w:val="24"/>
          <w:lang w:eastAsia="ru-RU"/>
        </w:rPr>
        <w:pict>
          <v:shape id="Рисунок 36" o:spid="_x0000_i1060" type="#_x0000_t75" style="width:26.25pt;height:22.5pt;visibility:visible;mso-wrap-style:square">
            <v:imagedata r:id="rId8" o:title=""/>
          </v:shape>
        </w:pict>
      </w:r>
      <w:r w:rsidR="00AE05B0" w:rsidRPr="004D3536">
        <w:rPr>
          <w:rFonts w:ascii="Times New Roman" w:hAnsi="Times New Roman" w:cs="Times New Roman"/>
          <w:sz w:val="24"/>
          <w:szCs w:val="24"/>
        </w:rPr>
        <w:t xml:space="preserve"> - степень достижения показателя (индикатора) Подпрограммы </w:t>
      </w:r>
      <w:r w:rsidR="00AE05B0" w:rsidRPr="004D3536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AE05B0" w:rsidRPr="004D3536">
        <w:rPr>
          <w:rFonts w:ascii="Times New Roman" w:hAnsi="Times New Roman" w:cs="Times New Roman"/>
          <w:sz w:val="24"/>
          <w:szCs w:val="24"/>
        </w:rPr>
        <w:t>,</w:t>
      </w:r>
    </w:p>
    <w:p w:rsidR="00AE05B0" w:rsidRPr="004D3536" w:rsidRDefault="00AE05B0" w:rsidP="00AE05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3536">
        <w:rPr>
          <w:rFonts w:ascii="Times New Roman" w:hAnsi="Times New Roman" w:cs="Times New Roman"/>
          <w:sz w:val="24"/>
          <w:szCs w:val="24"/>
        </w:rPr>
        <w:t xml:space="preserve">N - количество показателей (индикаторов) Подпрограммы </w:t>
      </w:r>
      <w:r w:rsidRPr="004D3536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4D3536">
        <w:rPr>
          <w:rFonts w:ascii="Times New Roman" w:hAnsi="Times New Roman" w:cs="Times New Roman"/>
          <w:sz w:val="24"/>
          <w:szCs w:val="24"/>
        </w:rPr>
        <w:t>.</w:t>
      </w:r>
    </w:p>
    <w:p w:rsidR="00AE05B0" w:rsidRPr="004D3536" w:rsidRDefault="00AE05B0" w:rsidP="00AE05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E05B0" w:rsidRPr="004D3536" w:rsidRDefault="00C905AD" w:rsidP="00AE05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905AD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Рисунок 37" o:spid="_x0000_i1061" type="#_x0000_t75" style="width:85.5pt;height:22.5pt;visibility:visible;mso-wrap-style:square">
            <v:imagedata r:id="rId9" o:title=""/>
          </v:shape>
        </w:pict>
      </w:r>
    </w:p>
    <w:p w:rsidR="00AE05B0" w:rsidRPr="004D3536" w:rsidRDefault="00AE05B0" w:rsidP="00AE05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3536">
        <w:rPr>
          <w:rFonts w:ascii="Times New Roman" w:hAnsi="Times New Roman" w:cs="Times New Roman"/>
          <w:sz w:val="24"/>
          <w:szCs w:val="24"/>
        </w:rPr>
        <w:t>где:</w:t>
      </w:r>
    </w:p>
    <w:p w:rsidR="00AE05B0" w:rsidRPr="004D3536" w:rsidRDefault="00C905AD" w:rsidP="00AE05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905AD">
        <w:rPr>
          <w:rFonts w:ascii="Times New Roman" w:hAnsi="Times New Roman" w:cs="Times New Roman"/>
          <w:noProof/>
          <w:position w:val="-7"/>
          <w:sz w:val="24"/>
          <w:szCs w:val="24"/>
          <w:lang w:eastAsia="ru-RU"/>
        </w:rPr>
        <w:pict>
          <v:shape id="_x0000_i1062" type="#_x0000_t75" style="width:18.75pt;height:21pt;visibility:visible;mso-wrap-style:square">
            <v:imagedata r:id="rId10" o:title=""/>
          </v:shape>
        </w:pict>
      </w:r>
      <w:r w:rsidR="00AE05B0" w:rsidRPr="004D3536">
        <w:rPr>
          <w:rFonts w:ascii="Times New Roman" w:hAnsi="Times New Roman" w:cs="Times New Roman"/>
          <w:sz w:val="24"/>
          <w:szCs w:val="24"/>
        </w:rPr>
        <w:t xml:space="preserve"> - фактическое значение показателя (индикатора) Подпрограммы </w:t>
      </w:r>
      <w:r w:rsidR="00AE05B0" w:rsidRPr="004D3536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AE05B0" w:rsidRPr="004D3536">
        <w:rPr>
          <w:rFonts w:ascii="Times New Roman" w:hAnsi="Times New Roman" w:cs="Times New Roman"/>
          <w:sz w:val="24"/>
          <w:szCs w:val="24"/>
        </w:rPr>
        <w:t xml:space="preserve">, </w:t>
      </w:r>
      <w:r w:rsidRPr="00C905AD">
        <w:rPr>
          <w:rFonts w:ascii="Times New Roman" w:hAnsi="Times New Roman" w:cs="Times New Roman"/>
          <w:noProof/>
          <w:position w:val="-7"/>
          <w:sz w:val="24"/>
          <w:szCs w:val="24"/>
          <w:lang w:eastAsia="ru-RU"/>
        </w:rPr>
        <w:pict>
          <v:shape id="_x0000_i1063" type="#_x0000_t75" style="width:18.75pt;height:21pt;visibility:visible;mso-wrap-style:square">
            <v:imagedata r:id="rId11" o:title=""/>
          </v:shape>
        </w:pict>
      </w:r>
      <w:r w:rsidR="00AE05B0" w:rsidRPr="004D3536">
        <w:rPr>
          <w:rFonts w:ascii="Times New Roman" w:hAnsi="Times New Roman" w:cs="Times New Roman"/>
          <w:sz w:val="24"/>
          <w:szCs w:val="24"/>
        </w:rPr>
        <w:t xml:space="preserve"> - плановое значение показателя (индикатора) Подпрограммы </w:t>
      </w:r>
      <w:r w:rsidR="00AE05B0" w:rsidRPr="004D3536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AE05B0" w:rsidRPr="004D3536">
        <w:rPr>
          <w:rFonts w:ascii="Times New Roman" w:hAnsi="Times New Roman" w:cs="Times New Roman"/>
          <w:sz w:val="24"/>
          <w:szCs w:val="24"/>
        </w:rPr>
        <w:t xml:space="preserve"> (для показателей (индикаторов), желаемой тенденцией развития которых является рост значений).</w:t>
      </w:r>
    </w:p>
    <w:p w:rsidR="00AE05B0" w:rsidRPr="004D3536" w:rsidRDefault="00AE05B0" w:rsidP="00AE05B0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05B0" w:rsidRPr="004D3536" w:rsidRDefault="00AE05B0" w:rsidP="00AE05B0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3536">
        <w:rPr>
          <w:rFonts w:ascii="Times New Roman" w:hAnsi="Times New Roman" w:cs="Times New Roman"/>
          <w:sz w:val="24"/>
          <w:szCs w:val="24"/>
        </w:rPr>
        <w:t>Сдп</w:t>
      </w:r>
      <w:proofErr w:type="gramStart"/>
      <w:r w:rsidRPr="004D3536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4D3536">
        <w:rPr>
          <w:rFonts w:ascii="Times New Roman" w:hAnsi="Times New Roman" w:cs="Times New Roman"/>
          <w:sz w:val="24"/>
          <w:szCs w:val="24"/>
        </w:rPr>
        <w:t>=40/40=1</w:t>
      </w:r>
    </w:p>
    <w:p w:rsidR="00AE05B0" w:rsidRPr="004D3536" w:rsidRDefault="00AE05B0" w:rsidP="00AE05B0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3536">
        <w:rPr>
          <w:rFonts w:ascii="Times New Roman" w:hAnsi="Times New Roman" w:cs="Times New Roman"/>
          <w:sz w:val="24"/>
          <w:szCs w:val="24"/>
        </w:rPr>
        <w:t>Сдп</w:t>
      </w:r>
      <w:proofErr w:type="gramStart"/>
      <w:r w:rsidRPr="004D3536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4D3536">
        <w:rPr>
          <w:rFonts w:ascii="Times New Roman" w:hAnsi="Times New Roman" w:cs="Times New Roman"/>
          <w:sz w:val="24"/>
          <w:szCs w:val="24"/>
        </w:rPr>
        <w:t>=18/9=2</w:t>
      </w:r>
    </w:p>
    <w:p w:rsidR="00AE05B0" w:rsidRPr="004D3536" w:rsidRDefault="00AE05B0" w:rsidP="00AE05B0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3536">
        <w:rPr>
          <w:rFonts w:ascii="Times New Roman" w:hAnsi="Times New Roman" w:cs="Times New Roman"/>
          <w:sz w:val="24"/>
          <w:szCs w:val="24"/>
        </w:rPr>
        <w:t>Сдп3=0/1=0</w:t>
      </w:r>
    </w:p>
    <w:p w:rsidR="00AE05B0" w:rsidRPr="004D3536" w:rsidRDefault="00AE05B0" w:rsidP="00AE05B0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3536">
        <w:rPr>
          <w:rFonts w:ascii="Times New Roman" w:hAnsi="Times New Roman" w:cs="Times New Roman"/>
          <w:sz w:val="24"/>
          <w:szCs w:val="24"/>
        </w:rPr>
        <w:t>Сдп</w:t>
      </w:r>
      <w:proofErr w:type="gramStart"/>
      <w:r w:rsidRPr="004D3536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Pr="004D3536">
        <w:rPr>
          <w:rFonts w:ascii="Times New Roman" w:hAnsi="Times New Roman" w:cs="Times New Roman"/>
          <w:sz w:val="24"/>
          <w:szCs w:val="24"/>
        </w:rPr>
        <w:t>=30/30=1</w:t>
      </w:r>
    </w:p>
    <w:p w:rsidR="00AE05B0" w:rsidRPr="004D3536" w:rsidRDefault="00AE05B0" w:rsidP="00AE05B0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05B0" w:rsidRPr="004D3536" w:rsidRDefault="00AE05B0" w:rsidP="00AE05B0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3536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4D3536">
        <w:rPr>
          <w:rFonts w:ascii="Times New Roman" w:hAnsi="Times New Roman" w:cs="Times New Roman"/>
          <w:sz w:val="24"/>
          <w:szCs w:val="24"/>
        </w:rPr>
        <w:t>=4</w:t>
      </w:r>
    </w:p>
    <w:p w:rsidR="00AE05B0" w:rsidRPr="004D3536" w:rsidRDefault="00AE05B0" w:rsidP="00AE05B0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05B0" w:rsidRPr="004D3536" w:rsidRDefault="00AE05B0" w:rsidP="00AE05B0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4D3536">
        <w:rPr>
          <w:rFonts w:ascii="Times New Roman" w:hAnsi="Times New Roman" w:cs="Times New Roman"/>
          <w:b/>
          <w:bCs/>
          <w:sz w:val="24"/>
          <w:szCs w:val="24"/>
        </w:rPr>
        <w:t>Сдц=</w:t>
      </w:r>
      <w:proofErr w:type="spellEnd"/>
      <w:r w:rsidRPr="004D3536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r w:rsidRPr="004D3536">
        <w:rPr>
          <w:rFonts w:ascii="Times New Roman" w:hAnsi="Times New Roman" w:cs="Times New Roman"/>
          <w:b/>
          <w:bCs/>
          <w:sz w:val="24"/>
          <w:szCs w:val="24"/>
          <w:lang w:val="en-US"/>
        </w:rPr>
        <w:t>1</w:t>
      </w:r>
      <w:r w:rsidRPr="004D3536">
        <w:rPr>
          <w:rFonts w:ascii="Times New Roman" w:hAnsi="Times New Roman" w:cs="Times New Roman"/>
          <w:b/>
          <w:bCs/>
          <w:sz w:val="24"/>
          <w:szCs w:val="24"/>
        </w:rPr>
        <w:t>+2</w:t>
      </w:r>
      <w:r w:rsidRPr="004D3536">
        <w:rPr>
          <w:rFonts w:ascii="Times New Roman" w:hAnsi="Times New Roman" w:cs="Times New Roman"/>
          <w:b/>
          <w:bCs/>
          <w:sz w:val="24"/>
          <w:szCs w:val="24"/>
          <w:lang w:val="en-US"/>
        </w:rPr>
        <w:t>+</w:t>
      </w:r>
      <w:r w:rsidRPr="004D3536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Pr="004D3536">
        <w:rPr>
          <w:rFonts w:ascii="Times New Roman" w:hAnsi="Times New Roman" w:cs="Times New Roman"/>
          <w:b/>
          <w:bCs/>
          <w:sz w:val="24"/>
          <w:szCs w:val="24"/>
          <w:lang w:val="en-US"/>
        </w:rPr>
        <w:t>+1</w:t>
      </w:r>
      <w:r w:rsidRPr="004D3536">
        <w:rPr>
          <w:rFonts w:ascii="Times New Roman" w:hAnsi="Times New Roman" w:cs="Times New Roman"/>
          <w:b/>
          <w:bCs/>
          <w:sz w:val="24"/>
          <w:szCs w:val="24"/>
        </w:rPr>
        <w:t>)/</w:t>
      </w:r>
      <w:r w:rsidRPr="004D3536">
        <w:rPr>
          <w:rFonts w:ascii="Times New Roman" w:hAnsi="Times New Roman" w:cs="Times New Roman"/>
          <w:b/>
          <w:bCs/>
          <w:sz w:val="24"/>
          <w:szCs w:val="24"/>
          <w:lang w:val="en-US"/>
        </w:rPr>
        <w:t>4</w:t>
      </w:r>
      <w:r w:rsidRPr="004D3536">
        <w:rPr>
          <w:rFonts w:ascii="Times New Roman" w:hAnsi="Times New Roman" w:cs="Times New Roman"/>
          <w:b/>
          <w:bCs/>
          <w:sz w:val="24"/>
          <w:szCs w:val="24"/>
        </w:rPr>
        <w:t>=1</w:t>
      </w:r>
    </w:p>
    <w:p w:rsidR="00AE05B0" w:rsidRPr="004D3536" w:rsidRDefault="00AE05B0" w:rsidP="00AE05B0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E05B0" w:rsidRPr="004D3536" w:rsidRDefault="00AE05B0" w:rsidP="00AE05B0">
      <w:pPr>
        <w:pStyle w:val="a4"/>
        <w:numPr>
          <w:ilvl w:val="1"/>
          <w:numId w:val="3"/>
        </w:numPr>
        <w:tabs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4D3536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степень соответствия запланированному уровню затрат и эффективности использования средств бюджета МР «Вуктыл»:</w:t>
      </w:r>
    </w:p>
    <w:p w:rsidR="00AE05B0" w:rsidRPr="004D3536" w:rsidRDefault="00AE05B0" w:rsidP="00AE05B0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3536">
        <w:rPr>
          <w:rFonts w:ascii="Times New Roman" w:hAnsi="Times New Roman" w:cs="Times New Roman"/>
          <w:sz w:val="24"/>
          <w:szCs w:val="24"/>
        </w:rPr>
        <w:t xml:space="preserve">Оценка степени соответствия запланированному уровню затрат и эффективности использования средств бюджета МР «Вуктыл» определяется путем сопоставления плановых и фактических объемов финансирования Подпрограммы </w:t>
      </w:r>
      <w:r w:rsidRPr="004D3536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4D3536">
        <w:rPr>
          <w:rFonts w:ascii="Times New Roman" w:hAnsi="Times New Roman" w:cs="Times New Roman"/>
          <w:sz w:val="24"/>
          <w:szCs w:val="24"/>
        </w:rPr>
        <w:t xml:space="preserve"> по формуле:</w:t>
      </w:r>
    </w:p>
    <w:p w:rsidR="00AE05B0" w:rsidRPr="004D3536" w:rsidRDefault="00AE05B0" w:rsidP="00AE05B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outlineLvl w:val="0"/>
        <w:rPr>
          <w:rFonts w:ascii="Times New Roman" w:hAnsi="Times New Roman" w:cs="Times New Roman"/>
          <w:sz w:val="24"/>
          <w:szCs w:val="24"/>
        </w:rPr>
      </w:pPr>
    </w:p>
    <w:p w:rsidR="00AE05B0" w:rsidRPr="004D3536" w:rsidRDefault="00C905AD" w:rsidP="00AE05B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pict>
          <v:shape id="_x0000_i1064" type="#_x0000_t75" style="width:90pt;height:21pt;visibility:visible;mso-wrap-style:square">
            <v:imagedata r:id="rId12" o:title=""/>
          </v:shape>
        </w:pict>
      </w:r>
    </w:p>
    <w:p w:rsidR="00AE05B0" w:rsidRPr="004D3536" w:rsidRDefault="00AE05B0" w:rsidP="00AE05B0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3536">
        <w:rPr>
          <w:rFonts w:ascii="Times New Roman" w:hAnsi="Times New Roman" w:cs="Times New Roman"/>
          <w:sz w:val="24"/>
          <w:szCs w:val="24"/>
        </w:rPr>
        <w:t>где:</w:t>
      </w:r>
    </w:p>
    <w:p w:rsidR="00AE05B0" w:rsidRPr="004D3536" w:rsidRDefault="00C905AD" w:rsidP="00AE05B0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05AD">
        <w:rPr>
          <w:noProof/>
          <w:position w:val="-7"/>
          <w:lang w:eastAsia="ru-RU"/>
        </w:rPr>
        <w:lastRenderedPageBreak/>
        <w:pict>
          <v:shape id="_x0000_i1065" type="#_x0000_t75" style="width:22.5pt;height:21pt;visibility:visible;mso-wrap-style:square">
            <v:imagedata r:id="rId13" o:title=""/>
          </v:shape>
        </w:pict>
      </w:r>
      <w:r w:rsidR="00AE05B0" w:rsidRPr="004D3536">
        <w:rPr>
          <w:rFonts w:ascii="Times New Roman" w:hAnsi="Times New Roman" w:cs="Times New Roman"/>
          <w:sz w:val="24"/>
          <w:szCs w:val="24"/>
        </w:rPr>
        <w:t xml:space="preserve"> - уровень финансирования реализации Подпрограммы </w:t>
      </w:r>
      <w:r w:rsidR="00AE05B0" w:rsidRPr="004D3536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AE05B0" w:rsidRPr="004D3536">
        <w:rPr>
          <w:rFonts w:ascii="Times New Roman" w:hAnsi="Times New Roman" w:cs="Times New Roman"/>
          <w:sz w:val="24"/>
          <w:szCs w:val="24"/>
        </w:rPr>
        <w:t xml:space="preserve">, </w:t>
      </w:r>
      <w:r w:rsidRPr="00C905AD">
        <w:rPr>
          <w:noProof/>
          <w:position w:val="-7"/>
          <w:lang w:eastAsia="ru-RU"/>
        </w:rPr>
        <w:pict>
          <v:shape id="Рисунок 42" o:spid="_x0000_i1066" type="#_x0000_t75" style="width:24pt;height:21pt;visibility:visible;mso-wrap-style:square">
            <v:imagedata r:id="rId14" o:title=""/>
          </v:shape>
        </w:pict>
      </w:r>
      <w:r w:rsidR="00AE05B0" w:rsidRPr="004D3536">
        <w:rPr>
          <w:rFonts w:ascii="Times New Roman" w:hAnsi="Times New Roman" w:cs="Times New Roman"/>
          <w:sz w:val="24"/>
          <w:szCs w:val="24"/>
        </w:rPr>
        <w:t xml:space="preserve"> - фактический объем финансовых ресурсов, направленный на реализацию Подпрограммы </w:t>
      </w:r>
      <w:r w:rsidR="00AE05B0" w:rsidRPr="004D3536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AE05B0" w:rsidRPr="004D3536">
        <w:rPr>
          <w:rFonts w:ascii="Times New Roman" w:hAnsi="Times New Roman" w:cs="Times New Roman"/>
          <w:sz w:val="24"/>
          <w:szCs w:val="24"/>
        </w:rPr>
        <w:t xml:space="preserve">, </w:t>
      </w:r>
      <w:r w:rsidRPr="00C905AD">
        <w:rPr>
          <w:noProof/>
          <w:position w:val="-7"/>
          <w:lang w:eastAsia="ru-RU"/>
        </w:rPr>
        <w:pict>
          <v:shape id="Рисунок 43" o:spid="_x0000_i1067" type="#_x0000_t75" style="width:22.5pt;height:21pt;visibility:visible;mso-wrap-style:square">
            <v:imagedata r:id="rId15" o:title=""/>
          </v:shape>
        </w:pict>
      </w:r>
      <w:r w:rsidR="00AE05B0" w:rsidRPr="004D3536">
        <w:rPr>
          <w:rFonts w:ascii="Times New Roman" w:hAnsi="Times New Roman" w:cs="Times New Roman"/>
          <w:sz w:val="24"/>
          <w:szCs w:val="24"/>
        </w:rPr>
        <w:t xml:space="preserve"> - плановый объем финансовых ресурсов на соответствующий отчетный период.</w:t>
      </w:r>
    </w:p>
    <w:p w:rsidR="00AE05B0" w:rsidRPr="004D3536" w:rsidRDefault="00AE05B0" w:rsidP="00AE05B0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E05B0" w:rsidRPr="004D3536" w:rsidRDefault="00AE05B0" w:rsidP="00AE05B0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78"/>
        <w:gridCol w:w="4678"/>
      </w:tblGrid>
      <w:tr w:rsidR="00AE05B0" w:rsidRPr="004D3536" w:rsidTr="00C24697">
        <w:tc>
          <w:tcPr>
            <w:tcW w:w="4678" w:type="dxa"/>
          </w:tcPr>
          <w:p w:rsidR="00AE05B0" w:rsidRPr="004D3536" w:rsidRDefault="00AE05B0" w:rsidP="00C246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Плановые расходы (тыс</w:t>
            </w:r>
            <w:proofErr w:type="gramStart"/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уб.) (</w:t>
            </w:r>
            <w:proofErr w:type="spellStart"/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Фп</w:t>
            </w:r>
            <w:proofErr w:type="spellEnd"/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678" w:type="dxa"/>
          </w:tcPr>
          <w:p w:rsidR="00AE05B0" w:rsidRPr="004D3536" w:rsidRDefault="00AE05B0" w:rsidP="00C246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Фактические расходы (тыс</w:t>
            </w:r>
            <w:proofErr w:type="gramStart"/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уб.) (</w:t>
            </w:r>
            <w:proofErr w:type="spellStart"/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Фф</w:t>
            </w:r>
            <w:proofErr w:type="spellEnd"/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E05B0" w:rsidRPr="004D3536" w:rsidTr="00C24697">
        <w:tc>
          <w:tcPr>
            <w:tcW w:w="4678" w:type="dxa"/>
          </w:tcPr>
          <w:p w:rsidR="00AE05B0" w:rsidRPr="004D3536" w:rsidRDefault="00AE05B0" w:rsidP="00C246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120,00</w:t>
            </w:r>
          </w:p>
        </w:tc>
        <w:tc>
          <w:tcPr>
            <w:tcW w:w="4678" w:type="dxa"/>
          </w:tcPr>
          <w:p w:rsidR="00AE05B0" w:rsidRPr="004D3536" w:rsidRDefault="00AE05B0" w:rsidP="00C246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120,00</w:t>
            </w:r>
          </w:p>
        </w:tc>
      </w:tr>
    </w:tbl>
    <w:p w:rsidR="00AE05B0" w:rsidRPr="004D3536" w:rsidRDefault="00AE05B0" w:rsidP="00AE05B0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E05B0" w:rsidRPr="004D3536" w:rsidRDefault="00AE05B0" w:rsidP="00AE05B0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D3536">
        <w:rPr>
          <w:rFonts w:ascii="Times New Roman" w:hAnsi="Times New Roman" w:cs="Times New Roman"/>
          <w:b/>
          <w:bCs/>
          <w:sz w:val="24"/>
          <w:szCs w:val="24"/>
        </w:rPr>
        <w:t>Уф= 120,00/120,00=1</w:t>
      </w:r>
    </w:p>
    <w:p w:rsidR="00AE05B0" w:rsidRPr="004D3536" w:rsidRDefault="00AE05B0" w:rsidP="00AE05B0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E05B0" w:rsidRPr="004D3536" w:rsidRDefault="00AE05B0" w:rsidP="00AE05B0">
      <w:pPr>
        <w:pStyle w:val="a4"/>
        <w:numPr>
          <w:ilvl w:val="1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8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4D353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Эффективность реализации Подпрограммы </w:t>
      </w:r>
      <w:r w:rsidRPr="004D3536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IV</w:t>
      </w:r>
      <w:r w:rsidRPr="004D353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рассчитывается по следующей формуле:</w:t>
      </w:r>
    </w:p>
    <w:p w:rsidR="00AE05B0" w:rsidRPr="004D3536" w:rsidRDefault="00AE05B0" w:rsidP="00AE05B0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AE05B0" w:rsidRPr="004D3536" w:rsidRDefault="00C905AD" w:rsidP="00AE05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905AD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Рисунок 44" o:spid="_x0000_i1068" type="#_x0000_t75" style="width:99.75pt;height:22.5pt;visibility:visible;mso-wrap-style:square">
            <v:imagedata r:id="rId16" o:title=""/>
          </v:shape>
        </w:pict>
      </w:r>
    </w:p>
    <w:p w:rsidR="00AE05B0" w:rsidRPr="004D3536" w:rsidRDefault="00AE05B0" w:rsidP="00AE05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E05B0" w:rsidRPr="004D3536" w:rsidRDefault="00AE05B0" w:rsidP="00AE05B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4D3536">
        <w:rPr>
          <w:rFonts w:ascii="Times New Roman" w:hAnsi="Times New Roman" w:cs="Times New Roman"/>
          <w:b/>
          <w:bCs/>
          <w:sz w:val="24"/>
          <w:szCs w:val="24"/>
        </w:rPr>
        <w:t>Эмп=</w:t>
      </w:r>
      <w:proofErr w:type="spellEnd"/>
      <w:r w:rsidRPr="004D3536">
        <w:rPr>
          <w:rFonts w:ascii="Times New Roman" w:hAnsi="Times New Roman" w:cs="Times New Roman"/>
          <w:b/>
          <w:bCs/>
          <w:sz w:val="24"/>
          <w:szCs w:val="24"/>
        </w:rPr>
        <w:t xml:space="preserve"> 1*1=1</w:t>
      </w:r>
    </w:p>
    <w:p w:rsidR="00AE05B0" w:rsidRPr="004D3536" w:rsidRDefault="00AE05B0" w:rsidP="00AE05B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E05B0" w:rsidRPr="004D3536" w:rsidRDefault="00AE05B0" w:rsidP="00AE05B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D3536">
        <w:rPr>
          <w:rFonts w:ascii="Times New Roman" w:hAnsi="Times New Roman" w:cs="Times New Roman"/>
          <w:sz w:val="24"/>
          <w:szCs w:val="24"/>
        </w:rPr>
        <w:t xml:space="preserve">Вывод: Оценка эффективности реализации Подпрограммы </w:t>
      </w:r>
      <w:r w:rsidRPr="004D3536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4D3536">
        <w:rPr>
          <w:rFonts w:ascii="Times New Roman" w:hAnsi="Times New Roman" w:cs="Times New Roman"/>
          <w:sz w:val="24"/>
          <w:szCs w:val="24"/>
        </w:rPr>
        <w:t xml:space="preserve"> –</w:t>
      </w:r>
      <w:r w:rsidRPr="004D3536">
        <w:rPr>
          <w:rFonts w:ascii="Times New Roman" w:hAnsi="Times New Roman" w:cs="Times New Roman"/>
          <w:b/>
          <w:bCs/>
          <w:sz w:val="24"/>
          <w:szCs w:val="24"/>
        </w:rPr>
        <w:t>эффективная.</w:t>
      </w:r>
    </w:p>
    <w:p w:rsidR="009E4618" w:rsidRPr="004D3536" w:rsidRDefault="009E4618" w:rsidP="007814F9">
      <w:pPr>
        <w:pStyle w:val="a4"/>
        <w:spacing w:after="0" w:line="240" w:lineRule="auto"/>
        <w:ind w:left="92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E4618" w:rsidRPr="004D3536" w:rsidRDefault="009E4618" w:rsidP="003808CF">
      <w:pPr>
        <w:pStyle w:val="a4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D3536">
        <w:rPr>
          <w:rFonts w:ascii="Times New Roman" w:hAnsi="Times New Roman" w:cs="Times New Roman"/>
          <w:b/>
          <w:bCs/>
          <w:sz w:val="24"/>
          <w:szCs w:val="24"/>
        </w:rPr>
        <w:t xml:space="preserve">Подпрограмма </w:t>
      </w:r>
      <w:r w:rsidRPr="004D3536">
        <w:rPr>
          <w:rFonts w:ascii="Times New Roman" w:hAnsi="Times New Roman" w:cs="Times New Roman"/>
          <w:b/>
          <w:bCs/>
          <w:sz w:val="24"/>
          <w:szCs w:val="24"/>
          <w:lang w:val="en-US"/>
        </w:rPr>
        <w:t>V</w:t>
      </w:r>
      <w:r w:rsidRPr="004D3536">
        <w:rPr>
          <w:rFonts w:ascii="Times New Roman" w:hAnsi="Times New Roman" w:cs="Times New Roman"/>
          <w:b/>
          <w:bCs/>
          <w:sz w:val="24"/>
          <w:szCs w:val="24"/>
        </w:rPr>
        <w:t xml:space="preserve"> «Антитеррористическая защита учреждений в муниципальном районе «Вуктыл» (далее – Подпрограмма </w:t>
      </w:r>
      <w:r w:rsidRPr="004D3536">
        <w:rPr>
          <w:rFonts w:ascii="Times New Roman" w:hAnsi="Times New Roman" w:cs="Times New Roman"/>
          <w:b/>
          <w:bCs/>
          <w:sz w:val="24"/>
          <w:szCs w:val="24"/>
          <w:lang w:val="en-US"/>
        </w:rPr>
        <w:t>V</w:t>
      </w:r>
      <w:r w:rsidRPr="004D3536">
        <w:rPr>
          <w:rFonts w:ascii="Times New Roman" w:hAnsi="Times New Roman" w:cs="Times New Roman"/>
          <w:b/>
          <w:bCs/>
          <w:sz w:val="24"/>
          <w:szCs w:val="24"/>
        </w:rPr>
        <w:t>):</w:t>
      </w:r>
    </w:p>
    <w:p w:rsidR="009E4618" w:rsidRPr="004D3536" w:rsidRDefault="009E4618" w:rsidP="003808CF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9E4618" w:rsidRPr="004D3536" w:rsidRDefault="009E4618" w:rsidP="0035673B">
      <w:pPr>
        <w:pStyle w:val="a4"/>
        <w:numPr>
          <w:ilvl w:val="1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4D353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Степень достижения целей и решения задач Подпрограммы </w:t>
      </w:r>
      <w:r w:rsidRPr="004D3536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V</w:t>
      </w:r>
    </w:p>
    <w:p w:rsidR="00254838" w:rsidRPr="004D3536" w:rsidRDefault="00254838" w:rsidP="00254838">
      <w:pPr>
        <w:pStyle w:val="a4"/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9E4618" w:rsidRPr="004D3536" w:rsidRDefault="009E4618" w:rsidP="003567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5387"/>
        <w:gridCol w:w="1417"/>
        <w:gridCol w:w="992"/>
        <w:gridCol w:w="851"/>
      </w:tblGrid>
      <w:tr w:rsidR="009E4618" w:rsidRPr="004D3536">
        <w:tc>
          <w:tcPr>
            <w:tcW w:w="709" w:type="dxa"/>
            <w:vMerge w:val="restart"/>
          </w:tcPr>
          <w:p w:rsidR="009E4618" w:rsidRPr="004D3536" w:rsidRDefault="009E4618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387" w:type="dxa"/>
            <w:vMerge w:val="restart"/>
          </w:tcPr>
          <w:p w:rsidR="009E4618" w:rsidRPr="004D3536" w:rsidRDefault="009E4618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 (индикатора)</w:t>
            </w:r>
          </w:p>
        </w:tc>
        <w:tc>
          <w:tcPr>
            <w:tcW w:w="1417" w:type="dxa"/>
            <w:vMerge w:val="restart"/>
          </w:tcPr>
          <w:p w:rsidR="009E4618" w:rsidRPr="004D3536" w:rsidRDefault="009E4618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843" w:type="dxa"/>
            <w:gridSpan w:val="2"/>
          </w:tcPr>
          <w:p w:rsidR="009E4618" w:rsidRPr="004D3536" w:rsidRDefault="009E4618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 (индикаторов)</w:t>
            </w:r>
          </w:p>
        </w:tc>
      </w:tr>
      <w:tr w:rsidR="009E4618" w:rsidRPr="004D3536">
        <w:tc>
          <w:tcPr>
            <w:tcW w:w="709" w:type="dxa"/>
            <w:vMerge/>
          </w:tcPr>
          <w:p w:rsidR="009E4618" w:rsidRPr="004D3536" w:rsidRDefault="009E4618" w:rsidP="00F914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Merge/>
          </w:tcPr>
          <w:p w:rsidR="009E4618" w:rsidRPr="004D3536" w:rsidRDefault="009E4618" w:rsidP="00F914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9E4618" w:rsidRPr="004D3536" w:rsidRDefault="009E4618" w:rsidP="00F914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E4618" w:rsidRPr="004D3536" w:rsidRDefault="009E4618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51" w:type="dxa"/>
          </w:tcPr>
          <w:p w:rsidR="009E4618" w:rsidRPr="004D3536" w:rsidRDefault="009E4618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39673F" w:rsidRPr="004D3536">
        <w:trPr>
          <w:trHeight w:val="804"/>
        </w:trPr>
        <w:tc>
          <w:tcPr>
            <w:tcW w:w="709" w:type="dxa"/>
          </w:tcPr>
          <w:p w:rsidR="0039673F" w:rsidRPr="004D3536" w:rsidRDefault="0039673F" w:rsidP="00BD3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7" w:type="dxa"/>
          </w:tcPr>
          <w:p w:rsidR="0039673F" w:rsidRPr="004D3536" w:rsidRDefault="00254838" w:rsidP="00BD3CEA">
            <w:pPr>
              <w:widowControl w:val="0"/>
              <w:shd w:val="clear" w:color="auto" w:fill="FFFFFF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Количество учреждений МР «Вуктыл» и  объектов  массового пребывания людей, в которых проведено:</w:t>
            </w:r>
          </w:p>
        </w:tc>
        <w:tc>
          <w:tcPr>
            <w:tcW w:w="1417" w:type="dxa"/>
          </w:tcPr>
          <w:p w:rsidR="0039673F" w:rsidRPr="004D3536" w:rsidRDefault="0039673F" w:rsidP="00BD3CEA">
            <w:pPr>
              <w:pStyle w:val="ConsPlusCell"/>
              <w:jc w:val="center"/>
              <w:rPr>
                <w:sz w:val="24"/>
                <w:szCs w:val="24"/>
              </w:rPr>
            </w:pPr>
            <w:r w:rsidRPr="004D3536">
              <w:rPr>
                <w:sz w:val="24"/>
                <w:szCs w:val="24"/>
              </w:rPr>
              <w:t>единиц</w:t>
            </w:r>
          </w:p>
        </w:tc>
        <w:tc>
          <w:tcPr>
            <w:tcW w:w="992" w:type="dxa"/>
          </w:tcPr>
          <w:p w:rsidR="0039673F" w:rsidRPr="004D3536" w:rsidRDefault="0039673F" w:rsidP="00BD3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9673F" w:rsidRPr="004D3536" w:rsidRDefault="0039673F" w:rsidP="00BD3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73F" w:rsidRPr="004D3536">
        <w:trPr>
          <w:trHeight w:val="576"/>
        </w:trPr>
        <w:tc>
          <w:tcPr>
            <w:tcW w:w="709" w:type="dxa"/>
          </w:tcPr>
          <w:p w:rsidR="0039673F" w:rsidRPr="004D3536" w:rsidRDefault="0039673F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387" w:type="dxa"/>
          </w:tcPr>
          <w:p w:rsidR="0039673F" w:rsidRPr="004D3536" w:rsidRDefault="0039673F" w:rsidP="00F9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ремонт тревожных кнопок </w:t>
            </w:r>
          </w:p>
        </w:tc>
        <w:tc>
          <w:tcPr>
            <w:tcW w:w="1417" w:type="dxa"/>
          </w:tcPr>
          <w:p w:rsidR="0039673F" w:rsidRPr="004D3536" w:rsidRDefault="0039673F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992" w:type="dxa"/>
          </w:tcPr>
          <w:p w:rsidR="0039673F" w:rsidRPr="004D3536" w:rsidRDefault="0039673F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851" w:type="dxa"/>
          </w:tcPr>
          <w:p w:rsidR="0039673F" w:rsidRPr="004D3536" w:rsidRDefault="0039673F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</w:tr>
      <w:tr w:rsidR="0039673F" w:rsidRPr="004D3536">
        <w:tc>
          <w:tcPr>
            <w:tcW w:w="709" w:type="dxa"/>
          </w:tcPr>
          <w:p w:rsidR="0039673F" w:rsidRPr="004D3536" w:rsidRDefault="0039673F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4D35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387" w:type="dxa"/>
          </w:tcPr>
          <w:p w:rsidR="0039673F" w:rsidRPr="004D3536" w:rsidRDefault="0039673F" w:rsidP="00F9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 xml:space="preserve">обслуживание системы контроля управления доступом (далее – СКУД) </w:t>
            </w:r>
          </w:p>
        </w:tc>
        <w:tc>
          <w:tcPr>
            <w:tcW w:w="1417" w:type="dxa"/>
          </w:tcPr>
          <w:p w:rsidR="0039673F" w:rsidRPr="004D3536" w:rsidRDefault="0039673F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992" w:type="dxa"/>
          </w:tcPr>
          <w:p w:rsidR="0039673F" w:rsidRPr="004D3536" w:rsidRDefault="00770BA7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39673F" w:rsidRPr="004D3536" w:rsidRDefault="00770BA7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673F" w:rsidRPr="004D3536">
        <w:tc>
          <w:tcPr>
            <w:tcW w:w="709" w:type="dxa"/>
          </w:tcPr>
          <w:p w:rsidR="0039673F" w:rsidRPr="004D3536" w:rsidRDefault="0039673F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4D35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387" w:type="dxa"/>
          </w:tcPr>
          <w:p w:rsidR="0039673F" w:rsidRPr="004D3536" w:rsidRDefault="0039673F" w:rsidP="00F9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СКУД </w:t>
            </w:r>
          </w:p>
        </w:tc>
        <w:tc>
          <w:tcPr>
            <w:tcW w:w="1417" w:type="dxa"/>
          </w:tcPr>
          <w:p w:rsidR="0039673F" w:rsidRPr="004D3536" w:rsidRDefault="0039673F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992" w:type="dxa"/>
          </w:tcPr>
          <w:p w:rsidR="0039673F" w:rsidRPr="004D3536" w:rsidRDefault="00254838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39673F" w:rsidRPr="004D3536" w:rsidRDefault="00254838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9673F" w:rsidRPr="004D3536">
        <w:tc>
          <w:tcPr>
            <w:tcW w:w="709" w:type="dxa"/>
          </w:tcPr>
          <w:p w:rsidR="0039673F" w:rsidRPr="004D3536" w:rsidRDefault="0039673F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4D35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387" w:type="dxa"/>
          </w:tcPr>
          <w:p w:rsidR="0039673F" w:rsidRPr="004D3536" w:rsidRDefault="0039673F" w:rsidP="00F9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 xml:space="preserve">услуги по охране объектов </w:t>
            </w:r>
          </w:p>
        </w:tc>
        <w:tc>
          <w:tcPr>
            <w:tcW w:w="1417" w:type="dxa"/>
          </w:tcPr>
          <w:p w:rsidR="0039673F" w:rsidRPr="004D3536" w:rsidRDefault="0039673F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992" w:type="dxa"/>
          </w:tcPr>
          <w:p w:rsidR="0039673F" w:rsidRPr="004D3536" w:rsidRDefault="00D372AC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39673F" w:rsidRPr="004D3536" w:rsidRDefault="00D372AC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9673F" w:rsidRPr="004D3536">
        <w:tc>
          <w:tcPr>
            <w:tcW w:w="709" w:type="dxa"/>
          </w:tcPr>
          <w:p w:rsidR="0039673F" w:rsidRPr="004D3536" w:rsidRDefault="0039673F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4D35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387" w:type="dxa"/>
          </w:tcPr>
          <w:p w:rsidR="0039673F" w:rsidRPr="004D3536" w:rsidRDefault="0039673F" w:rsidP="00F9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</w:t>
            </w:r>
            <w:r w:rsidR="000C0578" w:rsidRPr="004D35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0578" w:rsidRPr="004D3536">
              <w:rPr>
                <w:rFonts w:ascii="Times New Roman" w:hAnsi="Times New Roman" w:cs="Times New Roman"/>
                <w:sz w:val="24"/>
                <w:szCs w:val="24"/>
              </w:rPr>
              <w:t xml:space="preserve">системы </w:t>
            </w: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 xml:space="preserve">видеонаблюдения </w:t>
            </w:r>
          </w:p>
        </w:tc>
        <w:tc>
          <w:tcPr>
            <w:tcW w:w="1417" w:type="dxa"/>
          </w:tcPr>
          <w:p w:rsidR="0039673F" w:rsidRPr="004D3536" w:rsidRDefault="0039673F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992" w:type="dxa"/>
          </w:tcPr>
          <w:p w:rsidR="0039673F" w:rsidRPr="004D3536" w:rsidRDefault="000C0578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39673F" w:rsidRPr="004D3536" w:rsidRDefault="000C0578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9673F" w:rsidRPr="004D3536">
        <w:tc>
          <w:tcPr>
            <w:tcW w:w="709" w:type="dxa"/>
          </w:tcPr>
          <w:p w:rsidR="0039673F" w:rsidRPr="004D3536" w:rsidRDefault="0039673F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4D35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387" w:type="dxa"/>
          </w:tcPr>
          <w:p w:rsidR="0039673F" w:rsidRPr="004D3536" w:rsidRDefault="0039673F" w:rsidP="00F9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 xml:space="preserve">монтаж уличного освещения </w:t>
            </w:r>
          </w:p>
        </w:tc>
        <w:tc>
          <w:tcPr>
            <w:tcW w:w="1417" w:type="dxa"/>
          </w:tcPr>
          <w:p w:rsidR="0039673F" w:rsidRPr="004D3536" w:rsidRDefault="0039673F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992" w:type="dxa"/>
          </w:tcPr>
          <w:p w:rsidR="0039673F" w:rsidRPr="004D3536" w:rsidRDefault="00BE5762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39673F" w:rsidRPr="004D3536" w:rsidRDefault="0039673F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39673F" w:rsidRPr="004D3536">
        <w:tc>
          <w:tcPr>
            <w:tcW w:w="709" w:type="dxa"/>
          </w:tcPr>
          <w:p w:rsidR="0039673F" w:rsidRPr="004D3536" w:rsidRDefault="0039673F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5387" w:type="dxa"/>
          </w:tcPr>
          <w:p w:rsidR="0039673F" w:rsidRPr="004D3536" w:rsidRDefault="0039673F" w:rsidP="00F914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металлических ограждений, поставка и вывоз материалов, выполнение проектно-сметной документации по реконструкции ограждений </w:t>
            </w:r>
          </w:p>
        </w:tc>
        <w:tc>
          <w:tcPr>
            <w:tcW w:w="1417" w:type="dxa"/>
          </w:tcPr>
          <w:p w:rsidR="0039673F" w:rsidRPr="004D3536" w:rsidRDefault="0039673F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992" w:type="dxa"/>
          </w:tcPr>
          <w:p w:rsidR="0039673F" w:rsidRPr="004D3536" w:rsidRDefault="00853749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39673F" w:rsidRPr="004D3536" w:rsidRDefault="00853749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9673F" w:rsidRPr="004D3536">
        <w:tc>
          <w:tcPr>
            <w:tcW w:w="709" w:type="dxa"/>
          </w:tcPr>
          <w:p w:rsidR="0039673F" w:rsidRPr="004D3536" w:rsidRDefault="0039673F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2.2*</w:t>
            </w:r>
          </w:p>
        </w:tc>
        <w:tc>
          <w:tcPr>
            <w:tcW w:w="5387" w:type="dxa"/>
          </w:tcPr>
          <w:p w:rsidR="0039673F" w:rsidRPr="004D3536" w:rsidRDefault="0039673F" w:rsidP="00F914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видеонаблюдения </w:t>
            </w:r>
          </w:p>
        </w:tc>
        <w:tc>
          <w:tcPr>
            <w:tcW w:w="1417" w:type="dxa"/>
          </w:tcPr>
          <w:p w:rsidR="0039673F" w:rsidRPr="004D3536" w:rsidRDefault="0039673F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992" w:type="dxa"/>
          </w:tcPr>
          <w:p w:rsidR="0039673F" w:rsidRPr="004D3536" w:rsidRDefault="00EB76B9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39673F" w:rsidRPr="004D3536" w:rsidRDefault="00853749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9673F" w:rsidRPr="004D3536">
        <w:tc>
          <w:tcPr>
            <w:tcW w:w="709" w:type="dxa"/>
          </w:tcPr>
          <w:p w:rsidR="0039673F" w:rsidRPr="004D3536" w:rsidRDefault="0039673F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5387" w:type="dxa"/>
          </w:tcPr>
          <w:p w:rsidR="0039673F" w:rsidRPr="004D3536" w:rsidRDefault="0039673F" w:rsidP="00F914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 xml:space="preserve">абонентская плата с АОН </w:t>
            </w:r>
          </w:p>
        </w:tc>
        <w:tc>
          <w:tcPr>
            <w:tcW w:w="1417" w:type="dxa"/>
          </w:tcPr>
          <w:p w:rsidR="0039673F" w:rsidRPr="004D3536" w:rsidRDefault="0039673F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992" w:type="dxa"/>
          </w:tcPr>
          <w:p w:rsidR="0039673F" w:rsidRPr="004D3536" w:rsidRDefault="00EB76B9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1" w:type="dxa"/>
          </w:tcPr>
          <w:p w:rsidR="0039673F" w:rsidRPr="004D3536" w:rsidRDefault="00BE5762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9673F" w:rsidRPr="004D3536">
        <w:tc>
          <w:tcPr>
            <w:tcW w:w="709" w:type="dxa"/>
          </w:tcPr>
          <w:p w:rsidR="0039673F" w:rsidRPr="004D3536" w:rsidRDefault="0039673F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7" w:type="dxa"/>
          </w:tcPr>
          <w:p w:rsidR="0039673F" w:rsidRPr="004D3536" w:rsidRDefault="0039673F" w:rsidP="00F914F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учреждений МР «Вуктыл» и объектов с массовым пребыванием людей, в которых выполнены мероприятия в соответствии с перечнем минимальных обязательных </w:t>
            </w:r>
            <w:r w:rsidRPr="004D35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требований по обеспечению антитеррористической защищенности </w:t>
            </w:r>
          </w:p>
          <w:p w:rsidR="0039673F" w:rsidRPr="004D3536" w:rsidRDefault="0039673F" w:rsidP="00F914F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9673F" w:rsidRPr="004D3536" w:rsidRDefault="0039673F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единиц</w:t>
            </w:r>
          </w:p>
        </w:tc>
        <w:tc>
          <w:tcPr>
            <w:tcW w:w="992" w:type="dxa"/>
          </w:tcPr>
          <w:p w:rsidR="0039673F" w:rsidRPr="004D3536" w:rsidRDefault="0039673F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1" w:type="dxa"/>
          </w:tcPr>
          <w:p w:rsidR="0039673F" w:rsidRPr="004D3536" w:rsidRDefault="0039673F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39673F" w:rsidRPr="004D3536">
        <w:tc>
          <w:tcPr>
            <w:tcW w:w="709" w:type="dxa"/>
          </w:tcPr>
          <w:p w:rsidR="0039673F" w:rsidRPr="004D3536" w:rsidRDefault="0039673F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5387" w:type="dxa"/>
          </w:tcPr>
          <w:p w:rsidR="0039673F" w:rsidRPr="004D3536" w:rsidRDefault="0039673F" w:rsidP="00F914F0">
            <w:pPr>
              <w:widowControl w:val="0"/>
              <w:tabs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реализованных воспитательных и пропагандистских профилактических мероприятий, направленных на предупреждение терроризма и экстремизма в учреждениях МР «Вуктыл» и объектах  массового пребывания людей </w:t>
            </w:r>
          </w:p>
        </w:tc>
        <w:tc>
          <w:tcPr>
            <w:tcW w:w="1417" w:type="dxa"/>
          </w:tcPr>
          <w:p w:rsidR="0039673F" w:rsidRPr="004D3536" w:rsidRDefault="0039673F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992" w:type="dxa"/>
          </w:tcPr>
          <w:p w:rsidR="0039673F" w:rsidRPr="004D3536" w:rsidRDefault="0039673F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1" w:type="dxa"/>
          </w:tcPr>
          <w:p w:rsidR="0039673F" w:rsidRPr="004D3536" w:rsidRDefault="0039673F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</w:tbl>
    <w:p w:rsidR="009E4618" w:rsidRPr="004D3536" w:rsidRDefault="009E4618" w:rsidP="009E7A58">
      <w:pPr>
        <w:pStyle w:val="a4"/>
        <w:spacing w:after="0" w:line="240" w:lineRule="auto"/>
        <w:ind w:left="-14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3536">
        <w:rPr>
          <w:rFonts w:ascii="Times New Roman" w:hAnsi="Times New Roman" w:cs="Times New Roman"/>
          <w:sz w:val="24"/>
          <w:szCs w:val="24"/>
        </w:rPr>
        <w:t xml:space="preserve">* - показатели (индикаторы) в расчете степени достижения целей и решения задач Подпрограммы </w:t>
      </w:r>
      <w:r w:rsidRPr="004D3536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4D3536">
        <w:rPr>
          <w:rFonts w:ascii="Times New Roman" w:hAnsi="Times New Roman" w:cs="Times New Roman"/>
          <w:sz w:val="24"/>
          <w:szCs w:val="24"/>
        </w:rPr>
        <w:t xml:space="preserve"> не участвуют, так как плановые значения равны 0.</w:t>
      </w:r>
    </w:p>
    <w:p w:rsidR="009E4618" w:rsidRPr="004D3536" w:rsidRDefault="009E4618" w:rsidP="003567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4618" w:rsidRPr="004D3536" w:rsidRDefault="009E4618" w:rsidP="003567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3536">
        <w:rPr>
          <w:rFonts w:ascii="Times New Roman" w:hAnsi="Times New Roman" w:cs="Times New Roman"/>
          <w:sz w:val="24"/>
          <w:szCs w:val="24"/>
        </w:rPr>
        <w:t xml:space="preserve">Оценка степени достижения целей и решения задач Подпрограммы </w:t>
      </w:r>
      <w:r w:rsidRPr="004D3536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4D3536">
        <w:rPr>
          <w:rFonts w:ascii="Times New Roman" w:hAnsi="Times New Roman" w:cs="Times New Roman"/>
          <w:sz w:val="24"/>
          <w:szCs w:val="24"/>
        </w:rPr>
        <w:t xml:space="preserve"> определяться путем сопоставления фактически достигнутых значений показателей (индикаторов) Подпрограммы </w:t>
      </w:r>
      <w:r w:rsidRPr="004D3536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4D3536">
        <w:rPr>
          <w:rFonts w:ascii="Times New Roman" w:hAnsi="Times New Roman" w:cs="Times New Roman"/>
          <w:sz w:val="24"/>
          <w:szCs w:val="24"/>
        </w:rPr>
        <w:t>, и их плановых значений по формуле:</w:t>
      </w:r>
    </w:p>
    <w:p w:rsidR="009E4618" w:rsidRPr="004D3536" w:rsidRDefault="009E4618" w:rsidP="0035673B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9E4618" w:rsidRPr="004D3536" w:rsidRDefault="00C905AD" w:rsidP="003567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905AD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i1069" type="#_x0000_t75" style="width:183.75pt;height:22.5pt;visibility:visible">
            <v:imagedata r:id="rId6" o:title=""/>
          </v:shape>
        </w:pict>
      </w:r>
    </w:p>
    <w:p w:rsidR="009E4618" w:rsidRPr="004D3536" w:rsidRDefault="009E4618" w:rsidP="003567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3536">
        <w:rPr>
          <w:rFonts w:ascii="Times New Roman" w:hAnsi="Times New Roman" w:cs="Times New Roman"/>
          <w:sz w:val="24"/>
          <w:szCs w:val="24"/>
        </w:rPr>
        <w:t>где:</w:t>
      </w:r>
    </w:p>
    <w:p w:rsidR="009E4618" w:rsidRPr="004D3536" w:rsidRDefault="00C905AD" w:rsidP="003567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905AD">
        <w:rPr>
          <w:rFonts w:ascii="Times New Roman" w:hAnsi="Times New Roman" w:cs="Times New Roman"/>
          <w:noProof/>
          <w:position w:val="-9"/>
          <w:sz w:val="24"/>
          <w:szCs w:val="24"/>
          <w:lang w:eastAsia="ru-RU"/>
        </w:rPr>
        <w:pict>
          <v:shape id="_x0000_i1070" type="#_x0000_t75" style="width:26.25pt;height:22.5pt;visibility:visible">
            <v:imagedata r:id="rId7" o:title=""/>
          </v:shape>
        </w:pict>
      </w:r>
      <w:r w:rsidR="009E4618" w:rsidRPr="004D3536">
        <w:rPr>
          <w:rFonts w:ascii="Times New Roman" w:hAnsi="Times New Roman" w:cs="Times New Roman"/>
          <w:sz w:val="24"/>
          <w:szCs w:val="24"/>
        </w:rPr>
        <w:t xml:space="preserve"> - степень достижения целей (решения задач), </w:t>
      </w:r>
      <w:r w:rsidRPr="00C905AD">
        <w:rPr>
          <w:rFonts w:ascii="Times New Roman" w:hAnsi="Times New Roman" w:cs="Times New Roman"/>
          <w:noProof/>
          <w:position w:val="-9"/>
          <w:sz w:val="24"/>
          <w:szCs w:val="24"/>
          <w:lang w:eastAsia="ru-RU"/>
        </w:rPr>
        <w:pict>
          <v:shape id="_x0000_i1071" type="#_x0000_t75" style="width:26.25pt;height:22.5pt;visibility:visible">
            <v:imagedata r:id="rId8" o:title=""/>
          </v:shape>
        </w:pict>
      </w:r>
      <w:r w:rsidR="009E4618" w:rsidRPr="004D3536">
        <w:rPr>
          <w:rFonts w:ascii="Times New Roman" w:hAnsi="Times New Roman" w:cs="Times New Roman"/>
          <w:sz w:val="24"/>
          <w:szCs w:val="24"/>
        </w:rPr>
        <w:t xml:space="preserve"> - степень достижения показателя (индикатора) Подпрограммы </w:t>
      </w:r>
      <w:r w:rsidR="009E4618" w:rsidRPr="004D3536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9E4618" w:rsidRPr="004D3536">
        <w:rPr>
          <w:rFonts w:ascii="Times New Roman" w:hAnsi="Times New Roman" w:cs="Times New Roman"/>
          <w:sz w:val="24"/>
          <w:szCs w:val="24"/>
        </w:rPr>
        <w:t>,</w:t>
      </w:r>
    </w:p>
    <w:p w:rsidR="009E4618" w:rsidRPr="004D3536" w:rsidRDefault="009E4618" w:rsidP="003567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3536">
        <w:rPr>
          <w:rFonts w:ascii="Times New Roman" w:hAnsi="Times New Roman" w:cs="Times New Roman"/>
          <w:sz w:val="24"/>
          <w:szCs w:val="24"/>
        </w:rPr>
        <w:t xml:space="preserve">N - количество показателей (индикаторов) Подпрограммы </w:t>
      </w:r>
      <w:r w:rsidRPr="004D3536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4D3536">
        <w:rPr>
          <w:rFonts w:ascii="Times New Roman" w:hAnsi="Times New Roman" w:cs="Times New Roman"/>
          <w:sz w:val="24"/>
          <w:szCs w:val="24"/>
        </w:rPr>
        <w:t>.</w:t>
      </w:r>
    </w:p>
    <w:p w:rsidR="009E4618" w:rsidRPr="004D3536" w:rsidRDefault="009E4618" w:rsidP="003567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4618" w:rsidRPr="004D3536" w:rsidRDefault="00C905AD" w:rsidP="003567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905AD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i1072" type="#_x0000_t75" style="width:85.5pt;height:22.5pt;visibility:visible">
            <v:imagedata r:id="rId9" o:title=""/>
          </v:shape>
        </w:pict>
      </w:r>
    </w:p>
    <w:p w:rsidR="009E4618" w:rsidRPr="004D3536" w:rsidRDefault="009E4618" w:rsidP="003567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3536">
        <w:rPr>
          <w:rFonts w:ascii="Times New Roman" w:hAnsi="Times New Roman" w:cs="Times New Roman"/>
          <w:sz w:val="24"/>
          <w:szCs w:val="24"/>
        </w:rPr>
        <w:t>где:</w:t>
      </w:r>
    </w:p>
    <w:p w:rsidR="009E4618" w:rsidRPr="004D3536" w:rsidRDefault="00C905AD" w:rsidP="003567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905AD">
        <w:rPr>
          <w:rFonts w:ascii="Times New Roman" w:hAnsi="Times New Roman" w:cs="Times New Roman"/>
          <w:noProof/>
          <w:position w:val="-7"/>
          <w:sz w:val="24"/>
          <w:szCs w:val="24"/>
          <w:lang w:eastAsia="ru-RU"/>
        </w:rPr>
        <w:pict>
          <v:shape id="_x0000_i1073" type="#_x0000_t75" style="width:18.75pt;height:21pt;visibility:visible">
            <v:imagedata r:id="rId10" o:title=""/>
          </v:shape>
        </w:pict>
      </w:r>
      <w:r w:rsidR="009E4618" w:rsidRPr="004D3536">
        <w:rPr>
          <w:rFonts w:ascii="Times New Roman" w:hAnsi="Times New Roman" w:cs="Times New Roman"/>
          <w:sz w:val="24"/>
          <w:szCs w:val="24"/>
        </w:rPr>
        <w:t xml:space="preserve"> - фактическое значение показателя (индикатора) Подпрограммы </w:t>
      </w:r>
      <w:r w:rsidR="009E4618" w:rsidRPr="004D3536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9E4618" w:rsidRPr="004D3536">
        <w:rPr>
          <w:rFonts w:ascii="Times New Roman" w:hAnsi="Times New Roman" w:cs="Times New Roman"/>
          <w:sz w:val="24"/>
          <w:szCs w:val="24"/>
        </w:rPr>
        <w:t xml:space="preserve">, </w:t>
      </w:r>
      <w:r w:rsidRPr="00C905AD">
        <w:rPr>
          <w:rFonts w:ascii="Times New Roman" w:hAnsi="Times New Roman" w:cs="Times New Roman"/>
          <w:noProof/>
          <w:position w:val="-7"/>
          <w:sz w:val="24"/>
          <w:szCs w:val="24"/>
          <w:lang w:eastAsia="ru-RU"/>
        </w:rPr>
        <w:pict>
          <v:shape id="_x0000_i1074" type="#_x0000_t75" style="width:18.75pt;height:21pt;visibility:visible">
            <v:imagedata r:id="rId11" o:title=""/>
          </v:shape>
        </w:pict>
      </w:r>
      <w:r w:rsidR="009E4618" w:rsidRPr="004D3536">
        <w:rPr>
          <w:rFonts w:ascii="Times New Roman" w:hAnsi="Times New Roman" w:cs="Times New Roman"/>
          <w:sz w:val="24"/>
          <w:szCs w:val="24"/>
        </w:rPr>
        <w:t xml:space="preserve"> - плановое значение показателя (индикатора) Подпрограммы </w:t>
      </w:r>
      <w:r w:rsidR="009E4618" w:rsidRPr="004D3536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9E4618" w:rsidRPr="004D3536">
        <w:rPr>
          <w:rFonts w:ascii="Times New Roman" w:hAnsi="Times New Roman" w:cs="Times New Roman"/>
          <w:sz w:val="24"/>
          <w:szCs w:val="24"/>
        </w:rPr>
        <w:t xml:space="preserve"> (для показателей (индикаторов), желаемой тенденцией развития которых является рост значений).</w:t>
      </w:r>
    </w:p>
    <w:p w:rsidR="009E4618" w:rsidRPr="004D3536" w:rsidRDefault="009E4618" w:rsidP="0035673B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E4618" w:rsidRPr="004D3536" w:rsidRDefault="009E4618" w:rsidP="0035673B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3536">
        <w:rPr>
          <w:rFonts w:ascii="Times New Roman" w:hAnsi="Times New Roman" w:cs="Times New Roman"/>
          <w:sz w:val="24"/>
          <w:szCs w:val="24"/>
        </w:rPr>
        <w:t>Сдп</w:t>
      </w:r>
      <w:proofErr w:type="gramStart"/>
      <w:r w:rsidRPr="004D3536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4D3536">
        <w:rPr>
          <w:rFonts w:ascii="Times New Roman" w:hAnsi="Times New Roman" w:cs="Times New Roman"/>
          <w:sz w:val="24"/>
          <w:szCs w:val="24"/>
        </w:rPr>
        <w:t>=</w:t>
      </w:r>
      <w:r w:rsidR="00254838" w:rsidRPr="004D3536">
        <w:rPr>
          <w:rFonts w:ascii="Times New Roman" w:hAnsi="Times New Roman" w:cs="Times New Roman"/>
          <w:sz w:val="24"/>
          <w:szCs w:val="24"/>
        </w:rPr>
        <w:t>9</w:t>
      </w:r>
      <w:r w:rsidRPr="004D3536">
        <w:rPr>
          <w:rFonts w:ascii="Times New Roman" w:hAnsi="Times New Roman" w:cs="Times New Roman"/>
          <w:sz w:val="24"/>
          <w:szCs w:val="24"/>
        </w:rPr>
        <w:t>/</w:t>
      </w:r>
      <w:r w:rsidR="00254838" w:rsidRPr="004D3536">
        <w:rPr>
          <w:rFonts w:ascii="Times New Roman" w:hAnsi="Times New Roman" w:cs="Times New Roman"/>
          <w:sz w:val="24"/>
          <w:szCs w:val="24"/>
        </w:rPr>
        <w:t>9</w:t>
      </w:r>
      <w:r w:rsidRPr="004D3536">
        <w:rPr>
          <w:rFonts w:ascii="Times New Roman" w:hAnsi="Times New Roman" w:cs="Times New Roman"/>
          <w:sz w:val="24"/>
          <w:szCs w:val="24"/>
        </w:rPr>
        <w:t>=</w:t>
      </w:r>
      <w:r w:rsidR="00254838" w:rsidRPr="004D3536">
        <w:rPr>
          <w:rFonts w:ascii="Times New Roman" w:hAnsi="Times New Roman" w:cs="Times New Roman"/>
          <w:sz w:val="24"/>
          <w:szCs w:val="24"/>
        </w:rPr>
        <w:t>1</w:t>
      </w:r>
    </w:p>
    <w:p w:rsidR="009E4618" w:rsidRPr="004D3536" w:rsidRDefault="009E4618" w:rsidP="00936C5C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3536">
        <w:rPr>
          <w:rFonts w:ascii="Times New Roman" w:hAnsi="Times New Roman" w:cs="Times New Roman"/>
          <w:sz w:val="24"/>
          <w:szCs w:val="24"/>
        </w:rPr>
        <w:t>Сдп</w:t>
      </w:r>
      <w:proofErr w:type="gramStart"/>
      <w:r w:rsidRPr="004D3536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4D3536">
        <w:rPr>
          <w:rFonts w:ascii="Times New Roman" w:hAnsi="Times New Roman" w:cs="Times New Roman"/>
          <w:sz w:val="24"/>
          <w:szCs w:val="24"/>
        </w:rPr>
        <w:t>=</w:t>
      </w:r>
      <w:r w:rsidR="00254838" w:rsidRPr="004D3536">
        <w:rPr>
          <w:rFonts w:ascii="Times New Roman" w:hAnsi="Times New Roman" w:cs="Times New Roman"/>
          <w:sz w:val="24"/>
          <w:szCs w:val="24"/>
        </w:rPr>
        <w:t>1/1</w:t>
      </w:r>
      <w:r w:rsidRPr="004D3536">
        <w:rPr>
          <w:rFonts w:ascii="Times New Roman" w:hAnsi="Times New Roman" w:cs="Times New Roman"/>
          <w:sz w:val="24"/>
          <w:szCs w:val="24"/>
        </w:rPr>
        <w:t>=1</w:t>
      </w:r>
    </w:p>
    <w:p w:rsidR="009E4618" w:rsidRPr="004D3536" w:rsidRDefault="009E4618" w:rsidP="00936C5C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3536">
        <w:rPr>
          <w:rFonts w:ascii="Times New Roman" w:hAnsi="Times New Roman" w:cs="Times New Roman"/>
          <w:sz w:val="24"/>
          <w:szCs w:val="24"/>
        </w:rPr>
        <w:t>Сдп3</w:t>
      </w:r>
      <w:r w:rsidR="00254838" w:rsidRPr="004D3536">
        <w:rPr>
          <w:rFonts w:ascii="Times New Roman" w:hAnsi="Times New Roman" w:cs="Times New Roman"/>
          <w:sz w:val="24"/>
          <w:szCs w:val="24"/>
        </w:rPr>
        <w:t>=6/6=1</w:t>
      </w:r>
    </w:p>
    <w:p w:rsidR="009E4618" w:rsidRPr="004D3536" w:rsidRDefault="009E4618" w:rsidP="00936C5C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3536">
        <w:rPr>
          <w:rFonts w:ascii="Times New Roman" w:hAnsi="Times New Roman" w:cs="Times New Roman"/>
          <w:sz w:val="24"/>
          <w:szCs w:val="24"/>
        </w:rPr>
        <w:t>Сдп</w:t>
      </w:r>
      <w:proofErr w:type="gramStart"/>
      <w:r w:rsidRPr="004D3536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="001F275B" w:rsidRPr="004D3536">
        <w:rPr>
          <w:rFonts w:ascii="Times New Roman" w:hAnsi="Times New Roman" w:cs="Times New Roman"/>
          <w:sz w:val="24"/>
          <w:szCs w:val="24"/>
        </w:rPr>
        <w:t>=2/5=0,4</w:t>
      </w:r>
    </w:p>
    <w:p w:rsidR="009E4618" w:rsidRPr="004D3536" w:rsidRDefault="00BD6A24" w:rsidP="00936C5C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3536">
        <w:rPr>
          <w:rFonts w:ascii="Times New Roman" w:hAnsi="Times New Roman" w:cs="Times New Roman"/>
          <w:sz w:val="24"/>
          <w:szCs w:val="24"/>
        </w:rPr>
        <w:t>Сдп5</w:t>
      </w:r>
      <w:r w:rsidR="001F275B" w:rsidRPr="004D3536">
        <w:rPr>
          <w:rFonts w:ascii="Times New Roman" w:hAnsi="Times New Roman" w:cs="Times New Roman"/>
          <w:sz w:val="24"/>
          <w:szCs w:val="24"/>
        </w:rPr>
        <w:t>=10/16=0,6</w:t>
      </w:r>
    </w:p>
    <w:p w:rsidR="009E4618" w:rsidRPr="004D3536" w:rsidRDefault="00BD6A24" w:rsidP="00936C5C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3536">
        <w:rPr>
          <w:rFonts w:ascii="Times New Roman" w:hAnsi="Times New Roman" w:cs="Times New Roman"/>
          <w:sz w:val="24"/>
          <w:szCs w:val="24"/>
        </w:rPr>
        <w:t>Сдп</w:t>
      </w:r>
      <w:proofErr w:type="gramStart"/>
      <w:r w:rsidRPr="004D3536">
        <w:rPr>
          <w:rFonts w:ascii="Times New Roman" w:hAnsi="Times New Roman" w:cs="Times New Roman"/>
          <w:sz w:val="24"/>
          <w:szCs w:val="24"/>
        </w:rPr>
        <w:t>6</w:t>
      </w:r>
      <w:proofErr w:type="gramEnd"/>
      <w:r w:rsidR="001F275B" w:rsidRPr="004D3536">
        <w:rPr>
          <w:rFonts w:ascii="Times New Roman" w:hAnsi="Times New Roman" w:cs="Times New Roman"/>
          <w:sz w:val="24"/>
          <w:szCs w:val="24"/>
        </w:rPr>
        <w:t>=17/17</w:t>
      </w:r>
      <w:r w:rsidR="009E4618" w:rsidRPr="004D3536">
        <w:rPr>
          <w:rFonts w:ascii="Times New Roman" w:hAnsi="Times New Roman" w:cs="Times New Roman"/>
          <w:sz w:val="24"/>
          <w:szCs w:val="24"/>
        </w:rPr>
        <w:t>=1</w:t>
      </w:r>
    </w:p>
    <w:p w:rsidR="009E4618" w:rsidRPr="004D3536" w:rsidRDefault="009E4618" w:rsidP="00936C5C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3536">
        <w:rPr>
          <w:rFonts w:ascii="Times New Roman" w:hAnsi="Times New Roman" w:cs="Times New Roman"/>
          <w:sz w:val="24"/>
          <w:szCs w:val="24"/>
        </w:rPr>
        <w:t>Сдп</w:t>
      </w:r>
      <w:proofErr w:type="gramStart"/>
      <w:r w:rsidR="00BD6A24" w:rsidRPr="004D3536">
        <w:rPr>
          <w:rFonts w:ascii="Times New Roman" w:hAnsi="Times New Roman" w:cs="Times New Roman"/>
          <w:sz w:val="24"/>
          <w:szCs w:val="24"/>
        </w:rPr>
        <w:t>7</w:t>
      </w:r>
      <w:proofErr w:type="gramEnd"/>
      <w:r w:rsidR="001F275B" w:rsidRPr="004D3536">
        <w:rPr>
          <w:rFonts w:ascii="Times New Roman" w:hAnsi="Times New Roman" w:cs="Times New Roman"/>
          <w:sz w:val="24"/>
          <w:szCs w:val="24"/>
        </w:rPr>
        <w:t>=17/17</w:t>
      </w:r>
      <w:r w:rsidRPr="004D3536">
        <w:rPr>
          <w:rFonts w:ascii="Times New Roman" w:hAnsi="Times New Roman" w:cs="Times New Roman"/>
          <w:sz w:val="24"/>
          <w:szCs w:val="24"/>
        </w:rPr>
        <w:t>=1</w:t>
      </w:r>
    </w:p>
    <w:p w:rsidR="009E4618" w:rsidRPr="004D3536" w:rsidRDefault="009E4618" w:rsidP="0035673B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E4618" w:rsidRPr="004D3536" w:rsidRDefault="009E4618" w:rsidP="0035673B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3536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BD6A24" w:rsidRPr="004D3536">
        <w:rPr>
          <w:rFonts w:ascii="Times New Roman" w:hAnsi="Times New Roman" w:cs="Times New Roman"/>
          <w:sz w:val="24"/>
          <w:szCs w:val="24"/>
        </w:rPr>
        <w:t>=7</w:t>
      </w:r>
    </w:p>
    <w:p w:rsidR="009E4618" w:rsidRPr="004D3536" w:rsidRDefault="009E4618" w:rsidP="0035673B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E4618" w:rsidRPr="004D3536" w:rsidRDefault="006729DA" w:rsidP="0035673B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4D3536">
        <w:rPr>
          <w:rFonts w:ascii="Times New Roman" w:hAnsi="Times New Roman" w:cs="Times New Roman"/>
          <w:b/>
          <w:bCs/>
          <w:sz w:val="24"/>
          <w:szCs w:val="24"/>
        </w:rPr>
        <w:t>Сдц=</w:t>
      </w:r>
      <w:proofErr w:type="spellEnd"/>
      <w:r w:rsidRPr="004D3536">
        <w:rPr>
          <w:rFonts w:ascii="Times New Roman" w:hAnsi="Times New Roman" w:cs="Times New Roman"/>
          <w:b/>
          <w:bCs/>
          <w:sz w:val="24"/>
          <w:szCs w:val="24"/>
        </w:rPr>
        <w:t xml:space="preserve"> (1+1+1</w:t>
      </w:r>
      <w:r w:rsidR="009E4618" w:rsidRPr="004D3536">
        <w:rPr>
          <w:rFonts w:ascii="Times New Roman" w:hAnsi="Times New Roman" w:cs="Times New Roman"/>
          <w:b/>
          <w:bCs/>
          <w:sz w:val="24"/>
          <w:szCs w:val="24"/>
        </w:rPr>
        <w:t>+0</w:t>
      </w:r>
      <w:r w:rsidRPr="004D3536">
        <w:rPr>
          <w:rFonts w:ascii="Times New Roman" w:hAnsi="Times New Roman" w:cs="Times New Roman"/>
          <w:b/>
          <w:bCs/>
          <w:sz w:val="24"/>
          <w:szCs w:val="24"/>
        </w:rPr>
        <w:t>,4+0+0,6+1+1)/8=0,75</w:t>
      </w:r>
    </w:p>
    <w:p w:rsidR="009E4618" w:rsidRPr="004D3536" w:rsidRDefault="009E4618" w:rsidP="0035673B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E4618" w:rsidRPr="004D3536" w:rsidRDefault="009E4618" w:rsidP="0035673B">
      <w:pPr>
        <w:pStyle w:val="a4"/>
        <w:numPr>
          <w:ilvl w:val="1"/>
          <w:numId w:val="3"/>
        </w:numPr>
        <w:tabs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4D3536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степень соответствия запланированному уровню затрат и эффективности использования средств бюджета МР «Вуктыл»:</w:t>
      </w:r>
    </w:p>
    <w:p w:rsidR="009E4618" w:rsidRPr="004D3536" w:rsidRDefault="009E4618" w:rsidP="0035673B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3536">
        <w:rPr>
          <w:rFonts w:ascii="Times New Roman" w:hAnsi="Times New Roman" w:cs="Times New Roman"/>
          <w:sz w:val="24"/>
          <w:szCs w:val="24"/>
        </w:rPr>
        <w:t xml:space="preserve">Оценка степени соответствия запланированному уровню затрат и эффективности использования средств бюджета МР «Вуктыл» определяется путем сопоставления плановых и фактических объемов финансирования Подпрограммы </w:t>
      </w:r>
      <w:r w:rsidRPr="004D3536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4D3536">
        <w:rPr>
          <w:rFonts w:ascii="Times New Roman" w:hAnsi="Times New Roman" w:cs="Times New Roman"/>
          <w:sz w:val="24"/>
          <w:szCs w:val="24"/>
        </w:rPr>
        <w:t xml:space="preserve"> по формуле:</w:t>
      </w:r>
    </w:p>
    <w:p w:rsidR="009E4618" w:rsidRPr="004D3536" w:rsidRDefault="009E4618" w:rsidP="0035673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outlineLvl w:val="0"/>
        <w:rPr>
          <w:rFonts w:ascii="Times New Roman" w:hAnsi="Times New Roman" w:cs="Times New Roman"/>
          <w:sz w:val="24"/>
          <w:szCs w:val="24"/>
        </w:rPr>
      </w:pPr>
    </w:p>
    <w:p w:rsidR="009E4618" w:rsidRPr="004D3536" w:rsidRDefault="00C905AD" w:rsidP="0035673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pict>
          <v:shape id="_x0000_i1075" type="#_x0000_t75" style="width:90pt;height:21pt;visibility:visible">
            <v:imagedata r:id="rId12" o:title=""/>
          </v:shape>
        </w:pict>
      </w:r>
    </w:p>
    <w:p w:rsidR="009E4618" w:rsidRPr="004D3536" w:rsidRDefault="009E4618" w:rsidP="0035673B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3536">
        <w:rPr>
          <w:rFonts w:ascii="Times New Roman" w:hAnsi="Times New Roman" w:cs="Times New Roman"/>
          <w:sz w:val="24"/>
          <w:szCs w:val="24"/>
        </w:rPr>
        <w:t>где:</w:t>
      </w:r>
    </w:p>
    <w:p w:rsidR="009E4618" w:rsidRPr="004D3536" w:rsidRDefault="00C905AD" w:rsidP="0035673B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05AD">
        <w:rPr>
          <w:noProof/>
          <w:position w:val="-7"/>
          <w:lang w:eastAsia="ru-RU"/>
        </w:rPr>
        <w:lastRenderedPageBreak/>
        <w:pict>
          <v:shape id="_x0000_i1076" type="#_x0000_t75" style="width:22.5pt;height:21pt;visibility:visible">
            <v:imagedata r:id="rId13" o:title=""/>
          </v:shape>
        </w:pict>
      </w:r>
      <w:r w:rsidR="009E4618" w:rsidRPr="004D3536">
        <w:rPr>
          <w:rFonts w:ascii="Times New Roman" w:hAnsi="Times New Roman" w:cs="Times New Roman"/>
          <w:sz w:val="24"/>
          <w:szCs w:val="24"/>
        </w:rPr>
        <w:t xml:space="preserve"> - уровень финансирования реализации Подпрограммы </w:t>
      </w:r>
      <w:r w:rsidR="009E4618" w:rsidRPr="004D3536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9E4618" w:rsidRPr="004D3536">
        <w:rPr>
          <w:rFonts w:ascii="Times New Roman" w:hAnsi="Times New Roman" w:cs="Times New Roman"/>
          <w:sz w:val="24"/>
          <w:szCs w:val="24"/>
        </w:rPr>
        <w:t xml:space="preserve">, </w:t>
      </w:r>
      <w:r w:rsidRPr="00C905AD">
        <w:rPr>
          <w:noProof/>
          <w:position w:val="-7"/>
          <w:lang w:eastAsia="ru-RU"/>
        </w:rPr>
        <w:pict>
          <v:shape id="_x0000_i1077" type="#_x0000_t75" style="width:24pt;height:21pt;visibility:visible">
            <v:imagedata r:id="rId14" o:title=""/>
          </v:shape>
        </w:pict>
      </w:r>
      <w:r w:rsidR="009E4618" w:rsidRPr="004D3536">
        <w:rPr>
          <w:rFonts w:ascii="Times New Roman" w:hAnsi="Times New Roman" w:cs="Times New Roman"/>
          <w:sz w:val="24"/>
          <w:szCs w:val="24"/>
        </w:rPr>
        <w:t xml:space="preserve"> - фактический объем финансовых ресурсов, направленный на реализацию Подпрограммы </w:t>
      </w:r>
      <w:r w:rsidR="009E4618" w:rsidRPr="004D3536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9E4618" w:rsidRPr="004D3536">
        <w:rPr>
          <w:rFonts w:ascii="Times New Roman" w:hAnsi="Times New Roman" w:cs="Times New Roman"/>
          <w:sz w:val="24"/>
          <w:szCs w:val="24"/>
        </w:rPr>
        <w:t xml:space="preserve">, </w:t>
      </w:r>
      <w:r w:rsidRPr="00C905AD">
        <w:rPr>
          <w:noProof/>
          <w:position w:val="-7"/>
          <w:lang w:eastAsia="ru-RU"/>
        </w:rPr>
        <w:pict>
          <v:shape id="_x0000_i1078" type="#_x0000_t75" style="width:22.5pt;height:21pt;visibility:visible">
            <v:imagedata r:id="rId15" o:title=""/>
          </v:shape>
        </w:pict>
      </w:r>
      <w:r w:rsidR="009E4618" w:rsidRPr="004D3536">
        <w:rPr>
          <w:rFonts w:ascii="Times New Roman" w:hAnsi="Times New Roman" w:cs="Times New Roman"/>
          <w:sz w:val="24"/>
          <w:szCs w:val="24"/>
        </w:rPr>
        <w:t xml:space="preserve"> - плановый объем финансовых ресурсов на соответствующий отчетный период.</w:t>
      </w:r>
    </w:p>
    <w:p w:rsidR="009E4618" w:rsidRPr="004D3536" w:rsidRDefault="009E4618" w:rsidP="0035673B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78"/>
        <w:gridCol w:w="4678"/>
      </w:tblGrid>
      <w:tr w:rsidR="009E4618" w:rsidRPr="004D3536">
        <w:tc>
          <w:tcPr>
            <w:tcW w:w="4678" w:type="dxa"/>
          </w:tcPr>
          <w:p w:rsidR="009E4618" w:rsidRPr="004D3536" w:rsidRDefault="009E4618" w:rsidP="00F914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Плановые расходы (тыс</w:t>
            </w:r>
            <w:proofErr w:type="gramStart"/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уб.) (</w:t>
            </w:r>
            <w:proofErr w:type="spellStart"/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Фп</w:t>
            </w:r>
            <w:proofErr w:type="spellEnd"/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678" w:type="dxa"/>
          </w:tcPr>
          <w:p w:rsidR="009E4618" w:rsidRPr="004D3536" w:rsidRDefault="009E4618" w:rsidP="00F914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Фактические расходы (тыс</w:t>
            </w:r>
            <w:proofErr w:type="gramStart"/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уб.) (</w:t>
            </w:r>
            <w:proofErr w:type="spellStart"/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Фф</w:t>
            </w:r>
            <w:proofErr w:type="spellEnd"/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E4618" w:rsidRPr="004D3536">
        <w:tc>
          <w:tcPr>
            <w:tcW w:w="4678" w:type="dxa"/>
          </w:tcPr>
          <w:p w:rsidR="009E4618" w:rsidRPr="004D3536" w:rsidRDefault="007E757E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624,45</w:t>
            </w:r>
          </w:p>
        </w:tc>
        <w:tc>
          <w:tcPr>
            <w:tcW w:w="4678" w:type="dxa"/>
          </w:tcPr>
          <w:p w:rsidR="009E4618" w:rsidRPr="004D3536" w:rsidRDefault="007E757E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613,77</w:t>
            </w:r>
          </w:p>
        </w:tc>
      </w:tr>
    </w:tbl>
    <w:p w:rsidR="009E4618" w:rsidRPr="004D3536" w:rsidRDefault="009E4618" w:rsidP="0035673B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E4618" w:rsidRPr="004D3536" w:rsidRDefault="007E757E" w:rsidP="0035673B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D3536">
        <w:rPr>
          <w:rFonts w:ascii="Times New Roman" w:hAnsi="Times New Roman" w:cs="Times New Roman"/>
          <w:b/>
          <w:bCs/>
          <w:sz w:val="24"/>
          <w:szCs w:val="24"/>
        </w:rPr>
        <w:t xml:space="preserve">Уф= </w:t>
      </w:r>
      <w:r w:rsidR="00267101" w:rsidRPr="004D3536">
        <w:rPr>
          <w:rFonts w:ascii="Times New Roman" w:hAnsi="Times New Roman" w:cs="Times New Roman"/>
          <w:b/>
          <w:bCs/>
          <w:sz w:val="24"/>
          <w:szCs w:val="24"/>
        </w:rPr>
        <w:t>613,77/</w:t>
      </w:r>
      <w:r w:rsidRPr="004D3536">
        <w:rPr>
          <w:rFonts w:ascii="Times New Roman" w:hAnsi="Times New Roman" w:cs="Times New Roman"/>
          <w:b/>
          <w:bCs/>
          <w:sz w:val="24"/>
          <w:szCs w:val="24"/>
        </w:rPr>
        <w:t>624,45</w:t>
      </w:r>
      <w:r w:rsidR="00267101" w:rsidRPr="004D3536">
        <w:rPr>
          <w:rFonts w:ascii="Times New Roman" w:hAnsi="Times New Roman" w:cs="Times New Roman"/>
          <w:b/>
          <w:bCs/>
          <w:sz w:val="24"/>
          <w:szCs w:val="24"/>
        </w:rPr>
        <w:t>=0,98</w:t>
      </w:r>
    </w:p>
    <w:p w:rsidR="009E4618" w:rsidRPr="004D3536" w:rsidRDefault="009E4618" w:rsidP="0035673B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E4618" w:rsidRPr="004D3536" w:rsidRDefault="009E4618" w:rsidP="0035673B">
      <w:pPr>
        <w:pStyle w:val="a4"/>
        <w:numPr>
          <w:ilvl w:val="1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8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4D353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Эффективность реализации Подпрограммы </w:t>
      </w:r>
      <w:r w:rsidRPr="004D3536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V</w:t>
      </w:r>
      <w:r w:rsidRPr="004D353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рассчитывается по следующей формуле:</w:t>
      </w:r>
    </w:p>
    <w:p w:rsidR="009E4618" w:rsidRPr="004D3536" w:rsidRDefault="009E4618" w:rsidP="0035673B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9E4618" w:rsidRPr="004D3536" w:rsidRDefault="00C905AD" w:rsidP="003567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905AD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i1079" type="#_x0000_t75" style="width:99.75pt;height:22.5pt;visibility:visible">
            <v:imagedata r:id="rId16" o:title=""/>
          </v:shape>
        </w:pict>
      </w:r>
    </w:p>
    <w:p w:rsidR="009E4618" w:rsidRPr="004D3536" w:rsidRDefault="009E4618" w:rsidP="003567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4618" w:rsidRPr="004D3536" w:rsidRDefault="007E757E" w:rsidP="0035673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4D3536">
        <w:rPr>
          <w:rFonts w:ascii="Times New Roman" w:hAnsi="Times New Roman" w:cs="Times New Roman"/>
          <w:b/>
          <w:bCs/>
          <w:sz w:val="24"/>
          <w:szCs w:val="24"/>
        </w:rPr>
        <w:t>Эмп=</w:t>
      </w:r>
      <w:proofErr w:type="spellEnd"/>
      <w:r w:rsidRPr="004D3536">
        <w:rPr>
          <w:rFonts w:ascii="Times New Roman" w:hAnsi="Times New Roman" w:cs="Times New Roman"/>
          <w:b/>
          <w:bCs/>
          <w:sz w:val="24"/>
          <w:szCs w:val="24"/>
        </w:rPr>
        <w:t xml:space="preserve"> 0,75</w:t>
      </w:r>
      <w:r w:rsidR="00777419" w:rsidRPr="004D3536">
        <w:rPr>
          <w:rFonts w:ascii="Times New Roman" w:hAnsi="Times New Roman" w:cs="Times New Roman"/>
          <w:b/>
          <w:bCs/>
          <w:sz w:val="24"/>
          <w:szCs w:val="24"/>
        </w:rPr>
        <w:t>*0,98=0,73</w:t>
      </w:r>
    </w:p>
    <w:p w:rsidR="009E4618" w:rsidRPr="004D3536" w:rsidRDefault="009E4618" w:rsidP="0035673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E4618" w:rsidRPr="004D3536" w:rsidRDefault="009E4618" w:rsidP="0035673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D3536">
        <w:rPr>
          <w:rFonts w:ascii="Times New Roman" w:hAnsi="Times New Roman" w:cs="Times New Roman"/>
          <w:sz w:val="24"/>
          <w:szCs w:val="24"/>
        </w:rPr>
        <w:t xml:space="preserve">Вывод: оценка эффективности реализации Подпрограммы </w:t>
      </w:r>
      <w:r w:rsidRPr="004D3536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4D3536">
        <w:rPr>
          <w:rFonts w:ascii="Times New Roman" w:hAnsi="Times New Roman" w:cs="Times New Roman"/>
          <w:sz w:val="24"/>
          <w:szCs w:val="24"/>
        </w:rPr>
        <w:t xml:space="preserve">– </w:t>
      </w:r>
      <w:r w:rsidR="00123B4E" w:rsidRPr="004D3536">
        <w:rPr>
          <w:rFonts w:ascii="Times New Roman" w:hAnsi="Times New Roman" w:cs="Times New Roman"/>
          <w:b/>
          <w:bCs/>
          <w:sz w:val="24"/>
          <w:szCs w:val="24"/>
        </w:rPr>
        <w:t>удовлетворительная</w:t>
      </w:r>
      <w:r w:rsidR="008C75D6" w:rsidRPr="004D3536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9E4618" w:rsidRPr="004D3536" w:rsidRDefault="009E4618" w:rsidP="0035673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E4618" w:rsidRPr="004D3536" w:rsidRDefault="009E4618" w:rsidP="00D95E2D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D3536">
        <w:rPr>
          <w:rFonts w:ascii="Times New Roman" w:hAnsi="Times New Roman" w:cs="Times New Roman"/>
          <w:b/>
          <w:bCs/>
          <w:sz w:val="24"/>
          <w:szCs w:val="24"/>
        </w:rPr>
        <w:t>Подпрограмма VI «Повышение безопасности дорожного движения в муниципальном образовании муниципальном районе «Вуктыл» (дале</w:t>
      </w:r>
      <w:proofErr w:type="gramStart"/>
      <w:r w:rsidRPr="004D3536">
        <w:rPr>
          <w:rFonts w:ascii="Times New Roman" w:hAnsi="Times New Roman" w:cs="Times New Roman"/>
          <w:b/>
          <w:bCs/>
          <w:sz w:val="24"/>
          <w:szCs w:val="24"/>
        </w:rPr>
        <w:t>е-</w:t>
      </w:r>
      <w:proofErr w:type="gramEnd"/>
      <w:r w:rsidRPr="004D3536">
        <w:rPr>
          <w:rFonts w:ascii="Times New Roman" w:hAnsi="Times New Roman" w:cs="Times New Roman"/>
          <w:b/>
          <w:bCs/>
          <w:sz w:val="24"/>
          <w:szCs w:val="24"/>
        </w:rPr>
        <w:t xml:space="preserve"> Подпрограмма </w:t>
      </w:r>
      <w:r w:rsidRPr="004D3536">
        <w:rPr>
          <w:rFonts w:ascii="Times New Roman" w:hAnsi="Times New Roman" w:cs="Times New Roman"/>
          <w:b/>
          <w:bCs/>
          <w:sz w:val="24"/>
          <w:szCs w:val="24"/>
          <w:lang w:val="en-US"/>
        </w:rPr>
        <w:t>VI</w:t>
      </w:r>
      <w:r w:rsidRPr="004D3536">
        <w:rPr>
          <w:rFonts w:ascii="Times New Roman" w:hAnsi="Times New Roman" w:cs="Times New Roman"/>
          <w:b/>
          <w:bCs/>
          <w:sz w:val="24"/>
          <w:szCs w:val="24"/>
        </w:rPr>
        <w:t>):</w:t>
      </w:r>
    </w:p>
    <w:p w:rsidR="009E4618" w:rsidRPr="004D3536" w:rsidRDefault="009E4618" w:rsidP="0035673B">
      <w:pPr>
        <w:pStyle w:val="a4"/>
        <w:numPr>
          <w:ilvl w:val="1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4D353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Степень достижения целей и решения задач Подпрограммы </w:t>
      </w:r>
      <w:r w:rsidRPr="004D3536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VI</w:t>
      </w:r>
    </w:p>
    <w:p w:rsidR="009E4618" w:rsidRPr="004D3536" w:rsidRDefault="009E4618" w:rsidP="003567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21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5387"/>
        <w:gridCol w:w="1417"/>
        <w:gridCol w:w="850"/>
        <w:gridCol w:w="851"/>
      </w:tblGrid>
      <w:tr w:rsidR="009E4618" w:rsidRPr="004D3536">
        <w:tc>
          <w:tcPr>
            <w:tcW w:w="709" w:type="dxa"/>
            <w:vMerge w:val="restart"/>
          </w:tcPr>
          <w:p w:rsidR="009E4618" w:rsidRPr="004D3536" w:rsidRDefault="009E4618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387" w:type="dxa"/>
            <w:vMerge w:val="restart"/>
          </w:tcPr>
          <w:p w:rsidR="009E4618" w:rsidRPr="004D3536" w:rsidRDefault="009E4618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 (индикатора)</w:t>
            </w:r>
          </w:p>
        </w:tc>
        <w:tc>
          <w:tcPr>
            <w:tcW w:w="1417" w:type="dxa"/>
            <w:vMerge w:val="restart"/>
          </w:tcPr>
          <w:p w:rsidR="009E4618" w:rsidRPr="004D3536" w:rsidRDefault="009E4618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701" w:type="dxa"/>
            <w:gridSpan w:val="2"/>
          </w:tcPr>
          <w:p w:rsidR="009E4618" w:rsidRPr="004D3536" w:rsidRDefault="009E4618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 (индикаторов)</w:t>
            </w:r>
          </w:p>
        </w:tc>
      </w:tr>
      <w:tr w:rsidR="009E4618" w:rsidRPr="004D3536">
        <w:tc>
          <w:tcPr>
            <w:tcW w:w="709" w:type="dxa"/>
            <w:vMerge/>
          </w:tcPr>
          <w:p w:rsidR="009E4618" w:rsidRPr="004D3536" w:rsidRDefault="009E4618" w:rsidP="00F914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Merge/>
          </w:tcPr>
          <w:p w:rsidR="009E4618" w:rsidRPr="004D3536" w:rsidRDefault="009E4618" w:rsidP="00F914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9E4618" w:rsidRPr="004D3536" w:rsidRDefault="009E4618" w:rsidP="00F914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E4618" w:rsidRPr="004D3536" w:rsidRDefault="009E4618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51" w:type="dxa"/>
          </w:tcPr>
          <w:p w:rsidR="009E4618" w:rsidRPr="004D3536" w:rsidRDefault="009E4618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0E1506" w:rsidRPr="004D3536">
        <w:tc>
          <w:tcPr>
            <w:tcW w:w="709" w:type="dxa"/>
          </w:tcPr>
          <w:p w:rsidR="000E1506" w:rsidRPr="004D3536" w:rsidRDefault="000E1506" w:rsidP="00C24697">
            <w:pPr>
              <w:spacing w:after="0" w:line="240" w:lineRule="auto"/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1*</w:t>
            </w:r>
          </w:p>
        </w:tc>
        <w:tc>
          <w:tcPr>
            <w:tcW w:w="5387" w:type="dxa"/>
          </w:tcPr>
          <w:p w:rsidR="000E1506" w:rsidRPr="004D3536" w:rsidRDefault="000E1506" w:rsidP="00C24697">
            <w:pPr>
              <w:widowControl w:val="0"/>
              <w:tabs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Число лиц, погибших в дорожно-транспортных происшествиях</w:t>
            </w:r>
          </w:p>
        </w:tc>
        <w:tc>
          <w:tcPr>
            <w:tcW w:w="1417" w:type="dxa"/>
          </w:tcPr>
          <w:p w:rsidR="000E1506" w:rsidRPr="004D3536" w:rsidRDefault="000E1506" w:rsidP="00C24697">
            <w:pPr>
              <w:widowControl w:val="0"/>
              <w:tabs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850" w:type="dxa"/>
          </w:tcPr>
          <w:p w:rsidR="000E1506" w:rsidRPr="004D3536" w:rsidRDefault="000E1506" w:rsidP="00C246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0E1506" w:rsidRPr="004D3536" w:rsidRDefault="000E1506" w:rsidP="00C246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E1506" w:rsidRPr="004D3536">
        <w:tc>
          <w:tcPr>
            <w:tcW w:w="709" w:type="dxa"/>
          </w:tcPr>
          <w:p w:rsidR="000E1506" w:rsidRPr="004D3536" w:rsidRDefault="000E1506" w:rsidP="00C24697">
            <w:pPr>
              <w:spacing w:after="0" w:line="240" w:lineRule="auto"/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2*</w:t>
            </w:r>
          </w:p>
        </w:tc>
        <w:tc>
          <w:tcPr>
            <w:tcW w:w="5387" w:type="dxa"/>
          </w:tcPr>
          <w:p w:rsidR="000E1506" w:rsidRPr="004D3536" w:rsidRDefault="000E1506" w:rsidP="00C246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 xml:space="preserve">Число детей, погибших в дорожно-транспортных происшествиях </w:t>
            </w:r>
          </w:p>
        </w:tc>
        <w:tc>
          <w:tcPr>
            <w:tcW w:w="1417" w:type="dxa"/>
          </w:tcPr>
          <w:p w:rsidR="000E1506" w:rsidRPr="004D3536" w:rsidRDefault="000E1506" w:rsidP="00C246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850" w:type="dxa"/>
          </w:tcPr>
          <w:p w:rsidR="000E1506" w:rsidRPr="004D3536" w:rsidRDefault="000E1506" w:rsidP="00C246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0E1506" w:rsidRPr="004D3536" w:rsidRDefault="000E1506" w:rsidP="00C246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E1506" w:rsidRPr="004D3536">
        <w:tc>
          <w:tcPr>
            <w:tcW w:w="709" w:type="dxa"/>
          </w:tcPr>
          <w:p w:rsidR="000E1506" w:rsidRPr="004D3536" w:rsidRDefault="000E1506" w:rsidP="00C246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7" w:type="dxa"/>
          </w:tcPr>
          <w:p w:rsidR="000E1506" w:rsidRPr="004D3536" w:rsidRDefault="000E1506" w:rsidP="00C246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мероприятий, проведенных в образовательных учреждениях по профилактике дорожно-транспортных происшествий</w:t>
            </w:r>
          </w:p>
          <w:p w:rsidR="000E1506" w:rsidRPr="004D3536" w:rsidRDefault="000E1506" w:rsidP="00C246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506" w:rsidRPr="004D3536" w:rsidRDefault="000E1506" w:rsidP="00C246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D353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единиц</w:t>
            </w:r>
          </w:p>
          <w:p w:rsidR="000E1506" w:rsidRPr="004D3536" w:rsidRDefault="000E1506" w:rsidP="00C246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E1506" w:rsidRPr="004D3536" w:rsidRDefault="000E1506" w:rsidP="00C246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1" w:type="dxa"/>
          </w:tcPr>
          <w:p w:rsidR="000E1506" w:rsidRPr="004D3536" w:rsidRDefault="000E1506" w:rsidP="00C246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</w:tbl>
    <w:p w:rsidR="009E4618" w:rsidRPr="004D3536" w:rsidRDefault="009E4618" w:rsidP="00671216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E1506" w:rsidRPr="004D3536" w:rsidRDefault="000E1506" w:rsidP="000E1506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3536">
        <w:rPr>
          <w:rFonts w:ascii="Times New Roman" w:hAnsi="Times New Roman" w:cs="Times New Roman"/>
          <w:sz w:val="24"/>
          <w:szCs w:val="24"/>
        </w:rPr>
        <w:t xml:space="preserve">* - в связи с тем, что плановое и фактическое значение индикатора равно «0», при расчете степени достижения целей и решения задач Подпрограммы </w:t>
      </w:r>
      <w:r w:rsidRPr="004D3536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Pr="004D3536">
        <w:rPr>
          <w:rFonts w:ascii="Times New Roman" w:hAnsi="Times New Roman" w:cs="Times New Roman"/>
          <w:sz w:val="24"/>
          <w:szCs w:val="24"/>
        </w:rPr>
        <w:t xml:space="preserve">, плановое и фактическое значение индикатора условно принимается за «1». </w:t>
      </w:r>
    </w:p>
    <w:p w:rsidR="000E1506" w:rsidRPr="004D3536" w:rsidRDefault="000E1506" w:rsidP="000E15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E1506" w:rsidRPr="004D3536" w:rsidRDefault="000E1506" w:rsidP="000E15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3536">
        <w:rPr>
          <w:rFonts w:ascii="Times New Roman" w:hAnsi="Times New Roman" w:cs="Times New Roman"/>
          <w:sz w:val="24"/>
          <w:szCs w:val="24"/>
        </w:rPr>
        <w:t xml:space="preserve">Оценка степени достижения целей и решения задач Подпрограммы </w:t>
      </w:r>
      <w:r w:rsidRPr="004D3536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9077CC" w:rsidRPr="004D3536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4D3536">
        <w:rPr>
          <w:rFonts w:ascii="Times New Roman" w:hAnsi="Times New Roman" w:cs="Times New Roman"/>
          <w:sz w:val="24"/>
          <w:szCs w:val="24"/>
        </w:rPr>
        <w:t xml:space="preserve"> определяться путем сопоставления фактически достигнутых значений показателей (индикаторов) Подпрограммы </w:t>
      </w:r>
      <w:r w:rsidRPr="004D3536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4D3536">
        <w:rPr>
          <w:rFonts w:ascii="Times New Roman" w:hAnsi="Times New Roman" w:cs="Times New Roman"/>
          <w:sz w:val="24"/>
          <w:szCs w:val="24"/>
        </w:rPr>
        <w:t>, и их плановых значений по формуле:</w:t>
      </w:r>
    </w:p>
    <w:p w:rsidR="000E1506" w:rsidRPr="004D3536" w:rsidRDefault="000E1506" w:rsidP="000E1506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0E1506" w:rsidRPr="004D3536" w:rsidRDefault="00C905AD" w:rsidP="000E15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905AD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i1080" type="#_x0000_t75" style="width:183.75pt;height:22.5pt;visibility:visible">
            <v:imagedata r:id="rId6" o:title=""/>
          </v:shape>
        </w:pict>
      </w:r>
    </w:p>
    <w:p w:rsidR="000E1506" w:rsidRPr="004D3536" w:rsidRDefault="000E1506" w:rsidP="000E15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3536">
        <w:rPr>
          <w:rFonts w:ascii="Times New Roman" w:hAnsi="Times New Roman" w:cs="Times New Roman"/>
          <w:sz w:val="24"/>
          <w:szCs w:val="24"/>
        </w:rPr>
        <w:t>где:</w:t>
      </w:r>
    </w:p>
    <w:p w:rsidR="000E1506" w:rsidRPr="004D3536" w:rsidRDefault="00C905AD" w:rsidP="000E15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905AD">
        <w:rPr>
          <w:rFonts w:ascii="Times New Roman" w:hAnsi="Times New Roman" w:cs="Times New Roman"/>
          <w:noProof/>
          <w:position w:val="-9"/>
          <w:sz w:val="24"/>
          <w:szCs w:val="24"/>
          <w:lang w:eastAsia="ru-RU"/>
        </w:rPr>
        <w:pict>
          <v:shape id="_x0000_i1081" type="#_x0000_t75" style="width:26.25pt;height:22.5pt;visibility:visible">
            <v:imagedata r:id="rId7" o:title=""/>
          </v:shape>
        </w:pict>
      </w:r>
      <w:r w:rsidR="000E1506" w:rsidRPr="004D3536">
        <w:rPr>
          <w:rFonts w:ascii="Times New Roman" w:hAnsi="Times New Roman" w:cs="Times New Roman"/>
          <w:sz w:val="24"/>
          <w:szCs w:val="24"/>
        </w:rPr>
        <w:t xml:space="preserve"> - степень достижения целей (решения задач), </w:t>
      </w:r>
      <w:r w:rsidRPr="00C905AD">
        <w:rPr>
          <w:rFonts w:ascii="Times New Roman" w:hAnsi="Times New Roman" w:cs="Times New Roman"/>
          <w:noProof/>
          <w:position w:val="-9"/>
          <w:sz w:val="24"/>
          <w:szCs w:val="24"/>
          <w:lang w:eastAsia="ru-RU"/>
        </w:rPr>
        <w:pict>
          <v:shape id="_x0000_i1082" type="#_x0000_t75" style="width:26.25pt;height:22.5pt;visibility:visible">
            <v:imagedata r:id="rId8" o:title=""/>
          </v:shape>
        </w:pict>
      </w:r>
      <w:r w:rsidR="000E1506" w:rsidRPr="004D3536">
        <w:rPr>
          <w:rFonts w:ascii="Times New Roman" w:hAnsi="Times New Roman" w:cs="Times New Roman"/>
          <w:sz w:val="24"/>
          <w:szCs w:val="24"/>
        </w:rPr>
        <w:t xml:space="preserve"> - степень достижения показателя (индикатора) Подпрограммы </w:t>
      </w:r>
      <w:r w:rsidR="000E1506" w:rsidRPr="004D3536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9077CC" w:rsidRPr="004D3536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0E1506" w:rsidRPr="004D3536">
        <w:rPr>
          <w:rFonts w:ascii="Times New Roman" w:hAnsi="Times New Roman" w:cs="Times New Roman"/>
          <w:sz w:val="24"/>
          <w:szCs w:val="24"/>
        </w:rPr>
        <w:t>,</w:t>
      </w:r>
    </w:p>
    <w:p w:rsidR="000E1506" w:rsidRPr="004D3536" w:rsidRDefault="000E1506" w:rsidP="000E15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3536">
        <w:rPr>
          <w:rFonts w:ascii="Times New Roman" w:hAnsi="Times New Roman" w:cs="Times New Roman"/>
          <w:sz w:val="24"/>
          <w:szCs w:val="24"/>
        </w:rPr>
        <w:t xml:space="preserve">N - количество показателей (индикаторов) Подпрограммы </w:t>
      </w:r>
      <w:r w:rsidRPr="004D3536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9077CC" w:rsidRPr="004D3536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4D3536">
        <w:rPr>
          <w:rFonts w:ascii="Times New Roman" w:hAnsi="Times New Roman" w:cs="Times New Roman"/>
          <w:sz w:val="24"/>
          <w:szCs w:val="24"/>
        </w:rPr>
        <w:t>.</w:t>
      </w:r>
    </w:p>
    <w:p w:rsidR="000E1506" w:rsidRPr="004D3536" w:rsidRDefault="000E1506" w:rsidP="000E15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E1506" w:rsidRPr="004D3536" w:rsidRDefault="00C905AD" w:rsidP="000E15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905AD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i1083" type="#_x0000_t75" style="width:85.5pt;height:22.5pt;visibility:visible">
            <v:imagedata r:id="rId9" o:title=""/>
          </v:shape>
        </w:pict>
      </w:r>
    </w:p>
    <w:p w:rsidR="000E1506" w:rsidRPr="004D3536" w:rsidRDefault="000E1506" w:rsidP="000E15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3536">
        <w:rPr>
          <w:rFonts w:ascii="Times New Roman" w:hAnsi="Times New Roman" w:cs="Times New Roman"/>
          <w:sz w:val="24"/>
          <w:szCs w:val="24"/>
        </w:rPr>
        <w:t>где:</w:t>
      </w:r>
    </w:p>
    <w:p w:rsidR="000E1506" w:rsidRPr="004D3536" w:rsidRDefault="00C905AD" w:rsidP="000E15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905AD">
        <w:rPr>
          <w:rFonts w:ascii="Times New Roman" w:hAnsi="Times New Roman" w:cs="Times New Roman"/>
          <w:noProof/>
          <w:position w:val="-7"/>
          <w:sz w:val="24"/>
          <w:szCs w:val="24"/>
          <w:lang w:eastAsia="ru-RU"/>
        </w:rPr>
        <w:pict>
          <v:shape id="_x0000_i1084" type="#_x0000_t75" style="width:18.75pt;height:21pt;visibility:visible">
            <v:imagedata r:id="rId10" o:title=""/>
          </v:shape>
        </w:pict>
      </w:r>
      <w:r w:rsidR="000E1506" w:rsidRPr="004D3536">
        <w:rPr>
          <w:rFonts w:ascii="Times New Roman" w:hAnsi="Times New Roman" w:cs="Times New Roman"/>
          <w:sz w:val="24"/>
          <w:szCs w:val="24"/>
        </w:rPr>
        <w:t xml:space="preserve"> - фактическое значение показателя (индикатора) Подпрограммы </w:t>
      </w:r>
      <w:r w:rsidR="000E1506" w:rsidRPr="004D3536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9077CC" w:rsidRPr="004D3536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0E1506" w:rsidRPr="004D3536">
        <w:rPr>
          <w:rFonts w:ascii="Times New Roman" w:hAnsi="Times New Roman" w:cs="Times New Roman"/>
          <w:sz w:val="24"/>
          <w:szCs w:val="24"/>
        </w:rPr>
        <w:t xml:space="preserve">, </w:t>
      </w:r>
      <w:r w:rsidRPr="00C905AD">
        <w:rPr>
          <w:rFonts w:ascii="Times New Roman" w:hAnsi="Times New Roman" w:cs="Times New Roman"/>
          <w:noProof/>
          <w:position w:val="-7"/>
          <w:sz w:val="24"/>
          <w:szCs w:val="24"/>
          <w:lang w:eastAsia="ru-RU"/>
        </w:rPr>
        <w:pict>
          <v:shape id="_x0000_i1085" type="#_x0000_t75" style="width:18.75pt;height:21pt;visibility:visible">
            <v:imagedata r:id="rId11" o:title=""/>
          </v:shape>
        </w:pict>
      </w:r>
      <w:r w:rsidR="000E1506" w:rsidRPr="004D3536">
        <w:rPr>
          <w:rFonts w:ascii="Times New Roman" w:hAnsi="Times New Roman" w:cs="Times New Roman"/>
          <w:sz w:val="24"/>
          <w:szCs w:val="24"/>
        </w:rPr>
        <w:t xml:space="preserve"> - плановое значение показателя (индикатора) Подпрограммы </w:t>
      </w:r>
      <w:r w:rsidR="000E1506" w:rsidRPr="004D3536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9077CC" w:rsidRPr="004D3536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0E1506" w:rsidRPr="004D3536">
        <w:rPr>
          <w:rFonts w:ascii="Times New Roman" w:hAnsi="Times New Roman" w:cs="Times New Roman"/>
          <w:sz w:val="24"/>
          <w:szCs w:val="24"/>
        </w:rPr>
        <w:t xml:space="preserve"> (для показателей (индикаторов), желаемой тенденцией развития которых является рост значений).</w:t>
      </w:r>
    </w:p>
    <w:p w:rsidR="000E1506" w:rsidRPr="004D3536" w:rsidRDefault="000E1506" w:rsidP="000E1506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1506" w:rsidRPr="004D3536" w:rsidRDefault="000E1506" w:rsidP="000E1506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3536">
        <w:rPr>
          <w:rFonts w:ascii="Times New Roman" w:hAnsi="Times New Roman" w:cs="Times New Roman"/>
          <w:sz w:val="24"/>
          <w:szCs w:val="24"/>
        </w:rPr>
        <w:t>Сдп</w:t>
      </w:r>
      <w:proofErr w:type="gramStart"/>
      <w:r w:rsidRPr="004D3536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4D3536">
        <w:rPr>
          <w:rFonts w:ascii="Times New Roman" w:hAnsi="Times New Roman" w:cs="Times New Roman"/>
          <w:sz w:val="24"/>
          <w:szCs w:val="24"/>
        </w:rPr>
        <w:t>=1/1=1</w:t>
      </w:r>
    </w:p>
    <w:p w:rsidR="000E1506" w:rsidRPr="004D3536" w:rsidRDefault="000E1506" w:rsidP="000E1506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3536">
        <w:rPr>
          <w:rFonts w:ascii="Times New Roman" w:hAnsi="Times New Roman" w:cs="Times New Roman"/>
          <w:sz w:val="24"/>
          <w:szCs w:val="24"/>
        </w:rPr>
        <w:t>Сдп</w:t>
      </w:r>
      <w:proofErr w:type="gramStart"/>
      <w:r w:rsidRPr="004D3536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4D3536">
        <w:rPr>
          <w:rFonts w:ascii="Times New Roman" w:hAnsi="Times New Roman" w:cs="Times New Roman"/>
          <w:sz w:val="24"/>
          <w:szCs w:val="24"/>
        </w:rPr>
        <w:t>=1/1=1</w:t>
      </w:r>
    </w:p>
    <w:p w:rsidR="000E1506" w:rsidRPr="004D3536" w:rsidRDefault="000E1506" w:rsidP="000E1506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3536">
        <w:rPr>
          <w:rFonts w:ascii="Times New Roman" w:hAnsi="Times New Roman" w:cs="Times New Roman"/>
          <w:sz w:val="24"/>
          <w:szCs w:val="24"/>
        </w:rPr>
        <w:t>Сдп3=33/20=1,65</w:t>
      </w:r>
    </w:p>
    <w:p w:rsidR="000E1506" w:rsidRPr="004D3536" w:rsidRDefault="000E1506" w:rsidP="000E1506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1506" w:rsidRPr="004D3536" w:rsidRDefault="000E1506" w:rsidP="000E1506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3536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4D3536">
        <w:rPr>
          <w:rFonts w:ascii="Times New Roman" w:hAnsi="Times New Roman" w:cs="Times New Roman"/>
          <w:sz w:val="24"/>
          <w:szCs w:val="24"/>
        </w:rPr>
        <w:t>=3</w:t>
      </w:r>
    </w:p>
    <w:p w:rsidR="000E1506" w:rsidRPr="004D3536" w:rsidRDefault="000E1506" w:rsidP="000E1506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1506" w:rsidRPr="004D3536" w:rsidRDefault="000E1506" w:rsidP="000E1506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4D3536">
        <w:rPr>
          <w:rFonts w:ascii="Times New Roman" w:hAnsi="Times New Roman" w:cs="Times New Roman"/>
          <w:b/>
          <w:bCs/>
          <w:sz w:val="24"/>
          <w:szCs w:val="24"/>
        </w:rPr>
        <w:t>Сдц=</w:t>
      </w:r>
      <w:proofErr w:type="spellEnd"/>
      <w:r w:rsidRPr="004D3536">
        <w:rPr>
          <w:rFonts w:ascii="Times New Roman" w:hAnsi="Times New Roman" w:cs="Times New Roman"/>
          <w:b/>
          <w:bCs/>
          <w:sz w:val="24"/>
          <w:szCs w:val="24"/>
        </w:rPr>
        <w:t xml:space="preserve"> (1+1+1,65)/3=1,22</w:t>
      </w:r>
    </w:p>
    <w:p w:rsidR="000E1506" w:rsidRPr="004D3536" w:rsidRDefault="000E1506" w:rsidP="000E1506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E1506" w:rsidRPr="004D3536" w:rsidRDefault="000E1506" w:rsidP="000E1506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E1506" w:rsidRPr="004D3536" w:rsidRDefault="000E1506" w:rsidP="000E1506">
      <w:pPr>
        <w:pStyle w:val="a4"/>
        <w:numPr>
          <w:ilvl w:val="1"/>
          <w:numId w:val="3"/>
        </w:numPr>
        <w:tabs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4D3536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степень соответствия запланированному уровню затрат и эффективности использования средств бюджета МР «Вуктыл»:</w:t>
      </w:r>
    </w:p>
    <w:p w:rsidR="000E1506" w:rsidRPr="004D3536" w:rsidRDefault="000E1506" w:rsidP="000E1506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3536">
        <w:rPr>
          <w:rFonts w:ascii="Times New Roman" w:hAnsi="Times New Roman" w:cs="Times New Roman"/>
          <w:sz w:val="24"/>
          <w:szCs w:val="24"/>
        </w:rPr>
        <w:t xml:space="preserve">Оценка степени соответствия запланированному уровню затрат и эффективности использования средств бюджета МР «Вуктыл» определяется путем сопоставления плановых и фактических объемов финансирования Подпрограммы </w:t>
      </w:r>
      <w:r w:rsidRPr="004D3536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9A2766" w:rsidRPr="004D3536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4D3536">
        <w:rPr>
          <w:rFonts w:ascii="Times New Roman" w:hAnsi="Times New Roman" w:cs="Times New Roman"/>
          <w:sz w:val="24"/>
          <w:szCs w:val="24"/>
        </w:rPr>
        <w:t xml:space="preserve"> по формуле:</w:t>
      </w:r>
    </w:p>
    <w:p w:rsidR="000E1506" w:rsidRPr="004D3536" w:rsidRDefault="000E1506" w:rsidP="000E150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outlineLvl w:val="0"/>
        <w:rPr>
          <w:rFonts w:ascii="Times New Roman" w:hAnsi="Times New Roman" w:cs="Times New Roman"/>
          <w:sz w:val="24"/>
          <w:szCs w:val="24"/>
        </w:rPr>
      </w:pPr>
    </w:p>
    <w:p w:rsidR="000E1506" w:rsidRPr="004D3536" w:rsidRDefault="00C905AD" w:rsidP="000E150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pict>
          <v:shape id="_x0000_i1086" type="#_x0000_t75" style="width:90pt;height:21pt;visibility:visible">
            <v:imagedata r:id="rId12" o:title=""/>
          </v:shape>
        </w:pict>
      </w:r>
    </w:p>
    <w:p w:rsidR="000E1506" w:rsidRPr="004D3536" w:rsidRDefault="000E1506" w:rsidP="000E1506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3536">
        <w:rPr>
          <w:rFonts w:ascii="Times New Roman" w:hAnsi="Times New Roman" w:cs="Times New Roman"/>
          <w:sz w:val="24"/>
          <w:szCs w:val="24"/>
        </w:rPr>
        <w:t>где:</w:t>
      </w:r>
    </w:p>
    <w:p w:rsidR="000E1506" w:rsidRPr="004D3536" w:rsidRDefault="00C905AD" w:rsidP="000E1506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05AD">
        <w:rPr>
          <w:noProof/>
          <w:position w:val="-7"/>
          <w:lang w:eastAsia="ru-RU"/>
        </w:rPr>
        <w:pict>
          <v:shape id="_x0000_i1087" type="#_x0000_t75" style="width:22.5pt;height:21pt;visibility:visible">
            <v:imagedata r:id="rId13" o:title=""/>
          </v:shape>
        </w:pict>
      </w:r>
      <w:r w:rsidR="000E1506" w:rsidRPr="004D3536">
        <w:rPr>
          <w:rFonts w:ascii="Times New Roman" w:hAnsi="Times New Roman" w:cs="Times New Roman"/>
          <w:sz w:val="24"/>
          <w:szCs w:val="24"/>
        </w:rPr>
        <w:t xml:space="preserve"> - уровень финансирования реализации Подпрограммы </w:t>
      </w:r>
      <w:r w:rsidR="000E1506" w:rsidRPr="004D3536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9A2766" w:rsidRPr="004D3536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0E1506" w:rsidRPr="004D3536">
        <w:rPr>
          <w:rFonts w:ascii="Times New Roman" w:hAnsi="Times New Roman" w:cs="Times New Roman"/>
          <w:sz w:val="24"/>
          <w:szCs w:val="24"/>
        </w:rPr>
        <w:t xml:space="preserve">, </w:t>
      </w:r>
      <w:r w:rsidRPr="00C905AD">
        <w:rPr>
          <w:noProof/>
          <w:position w:val="-7"/>
          <w:lang w:eastAsia="ru-RU"/>
        </w:rPr>
        <w:pict>
          <v:shape id="_x0000_i1088" type="#_x0000_t75" style="width:24pt;height:21pt;visibility:visible">
            <v:imagedata r:id="rId14" o:title=""/>
          </v:shape>
        </w:pict>
      </w:r>
      <w:r w:rsidR="000E1506" w:rsidRPr="004D3536">
        <w:rPr>
          <w:rFonts w:ascii="Times New Roman" w:hAnsi="Times New Roman" w:cs="Times New Roman"/>
          <w:sz w:val="24"/>
          <w:szCs w:val="24"/>
        </w:rPr>
        <w:t xml:space="preserve"> - фактический объем финансовых ресурсов, направленный на реализацию Подпрограммы </w:t>
      </w:r>
      <w:r w:rsidR="000E1506" w:rsidRPr="004D3536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0E1506" w:rsidRPr="004D3536">
        <w:rPr>
          <w:rFonts w:ascii="Times New Roman" w:hAnsi="Times New Roman" w:cs="Times New Roman"/>
          <w:sz w:val="24"/>
          <w:szCs w:val="24"/>
        </w:rPr>
        <w:t xml:space="preserve">, </w:t>
      </w:r>
      <w:r w:rsidRPr="00C905AD">
        <w:rPr>
          <w:noProof/>
          <w:position w:val="-7"/>
          <w:lang w:eastAsia="ru-RU"/>
        </w:rPr>
        <w:pict>
          <v:shape id="_x0000_i1089" type="#_x0000_t75" style="width:22.5pt;height:21pt;visibility:visible">
            <v:imagedata r:id="rId15" o:title=""/>
          </v:shape>
        </w:pict>
      </w:r>
      <w:r w:rsidR="000E1506" w:rsidRPr="004D3536">
        <w:rPr>
          <w:rFonts w:ascii="Times New Roman" w:hAnsi="Times New Roman" w:cs="Times New Roman"/>
          <w:sz w:val="24"/>
          <w:szCs w:val="24"/>
        </w:rPr>
        <w:t xml:space="preserve"> - плановый объем финансовых ресурсов на соответствующий отчетный период.</w:t>
      </w:r>
    </w:p>
    <w:p w:rsidR="000E1506" w:rsidRPr="004D3536" w:rsidRDefault="000E1506" w:rsidP="000E1506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E1506" w:rsidRPr="004D3536" w:rsidRDefault="000E1506" w:rsidP="000E1506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78"/>
        <w:gridCol w:w="4678"/>
      </w:tblGrid>
      <w:tr w:rsidR="000E1506" w:rsidRPr="004D3536" w:rsidTr="00C24697">
        <w:tc>
          <w:tcPr>
            <w:tcW w:w="4678" w:type="dxa"/>
          </w:tcPr>
          <w:p w:rsidR="000E1506" w:rsidRPr="004D3536" w:rsidRDefault="000E1506" w:rsidP="00C246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Плановые расходы (тыс</w:t>
            </w:r>
            <w:proofErr w:type="gramStart"/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уб.) (</w:t>
            </w:r>
            <w:proofErr w:type="spellStart"/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Фп</w:t>
            </w:r>
            <w:proofErr w:type="spellEnd"/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678" w:type="dxa"/>
          </w:tcPr>
          <w:p w:rsidR="000E1506" w:rsidRPr="004D3536" w:rsidRDefault="000E1506" w:rsidP="00C246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Фактические расходы (тыс</w:t>
            </w:r>
            <w:proofErr w:type="gramStart"/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уб.) (</w:t>
            </w:r>
            <w:proofErr w:type="spellStart"/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Фф</w:t>
            </w:r>
            <w:proofErr w:type="spellEnd"/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0E1506" w:rsidRPr="004D3536" w:rsidTr="00C24697">
        <w:tc>
          <w:tcPr>
            <w:tcW w:w="4678" w:type="dxa"/>
          </w:tcPr>
          <w:p w:rsidR="000E1506" w:rsidRPr="004D3536" w:rsidRDefault="000E1506" w:rsidP="00C246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0,00**</w:t>
            </w:r>
          </w:p>
        </w:tc>
        <w:tc>
          <w:tcPr>
            <w:tcW w:w="4678" w:type="dxa"/>
          </w:tcPr>
          <w:p w:rsidR="000E1506" w:rsidRPr="004D3536" w:rsidRDefault="000E1506" w:rsidP="00C246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0,00**</w:t>
            </w:r>
          </w:p>
        </w:tc>
      </w:tr>
    </w:tbl>
    <w:p w:rsidR="000E1506" w:rsidRPr="004D3536" w:rsidRDefault="000E1506" w:rsidP="000E1506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3536">
        <w:rPr>
          <w:rFonts w:ascii="Times New Roman" w:hAnsi="Times New Roman" w:cs="Times New Roman"/>
          <w:sz w:val="24"/>
          <w:szCs w:val="24"/>
        </w:rPr>
        <w:t xml:space="preserve">** - в связи с тем, что плановое и фактическое значение расходов равно «0», при расчете уровня финансирования реализации Подпрограммы </w:t>
      </w:r>
      <w:r w:rsidRPr="004D3536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Pr="004D3536">
        <w:rPr>
          <w:rFonts w:ascii="Times New Roman" w:hAnsi="Times New Roman" w:cs="Times New Roman"/>
          <w:sz w:val="24"/>
          <w:szCs w:val="24"/>
        </w:rPr>
        <w:t xml:space="preserve">, плановые и фактические значения расходов условно принимаются за «1». </w:t>
      </w:r>
    </w:p>
    <w:p w:rsidR="000E1506" w:rsidRPr="004D3536" w:rsidRDefault="000E1506" w:rsidP="000E1506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E1506" w:rsidRPr="004D3536" w:rsidRDefault="000E1506" w:rsidP="000E1506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D3536">
        <w:rPr>
          <w:rFonts w:ascii="Times New Roman" w:hAnsi="Times New Roman" w:cs="Times New Roman"/>
          <w:b/>
          <w:bCs/>
          <w:sz w:val="24"/>
          <w:szCs w:val="24"/>
        </w:rPr>
        <w:t>Уф= 1/1=1</w:t>
      </w:r>
    </w:p>
    <w:p w:rsidR="000E1506" w:rsidRPr="004D3536" w:rsidRDefault="000E1506" w:rsidP="000E1506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E1506" w:rsidRPr="004D3536" w:rsidRDefault="000E1506" w:rsidP="000E1506">
      <w:pPr>
        <w:pStyle w:val="a4"/>
        <w:numPr>
          <w:ilvl w:val="1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8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4D353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Эффективность реализации Подпрограммы </w:t>
      </w:r>
      <w:r w:rsidRPr="004D3536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VI</w:t>
      </w:r>
      <w:r w:rsidRPr="004D353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рассчитывается по следующей формуле:</w:t>
      </w:r>
    </w:p>
    <w:p w:rsidR="000E1506" w:rsidRPr="004D3536" w:rsidRDefault="000E1506" w:rsidP="000E1506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0E1506" w:rsidRPr="004D3536" w:rsidRDefault="00C905AD" w:rsidP="000E15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905AD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i1090" type="#_x0000_t75" style="width:99.75pt;height:22.5pt;visibility:visible">
            <v:imagedata r:id="rId16" o:title=""/>
          </v:shape>
        </w:pict>
      </w:r>
    </w:p>
    <w:p w:rsidR="000E1506" w:rsidRPr="004D3536" w:rsidRDefault="000E1506" w:rsidP="000E15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E1506" w:rsidRPr="004D3536" w:rsidRDefault="000E1506" w:rsidP="000E150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4D3536">
        <w:rPr>
          <w:rFonts w:ascii="Times New Roman" w:hAnsi="Times New Roman" w:cs="Times New Roman"/>
          <w:b/>
          <w:bCs/>
          <w:sz w:val="24"/>
          <w:szCs w:val="24"/>
        </w:rPr>
        <w:t>Эмп=</w:t>
      </w:r>
      <w:proofErr w:type="spellEnd"/>
      <w:r w:rsidRPr="004D3536">
        <w:rPr>
          <w:rFonts w:ascii="Times New Roman" w:hAnsi="Times New Roman" w:cs="Times New Roman"/>
          <w:b/>
          <w:bCs/>
          <w:sz w:val="24"/>
          <w:szCs w:val="24"/>
        </w:rPr>
        <w:t xml:space="preserve"> 1,22*1=1,22</w:t>
      </w:r>
    </w:p>
    <w:p w:rsidR="000E1506" w:rsidRPr="004D3536" w:rsidRDefault="000E1506" w:rsidP="000E150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E1506" w:rsidRPr="004D3536" w:rsidRDefault="000E1506" w:rsidP="000E150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D3536">
        <w:rPr>
          <w:rFonts w:ascii="Times New Roman" w:hAnsi="Times New Roman" w:cs="Times New Roman"/>
          <w:sz w:val="24"/>
          <w:szCs w:val="24"/>
        </w:rPr>
        <w:t xml:space="preserve">Вывод: Оценка эффективности реализации Подпрограммы </w:t>
      </w:r>
      <w:r w:rsidRPr="004D3536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Pr="004D3536">
        <w:rPr>
          <w:rFonts w:ascii="Times New Roman" w:hAnsi="Times New Roman" w:cs="Times New Roman"/>
          <w:sz w:val="24"/>
          <w:szCs w:val="24"/>
        </w:rPr>
        <w:t xml:space="preserve"> –</w:t>
      </w:r>
      <w:r w:rsidRPr="004D3536">
        <w:rPr>
          <w:rFonts w:ascii="Times New Roman" w:hAnsi="Times New Roman" w:cs="Times New Roman"/>
          <w:b/>
          <w:bCs/>
          <w:sz w:val="24"/>
          <w:szCs w:val="24"/>
        </w:rPr>
        <w:t xml:space="preserve"> высокоэффективная</w:t>
      </w:r>
    </w:p>
    <w:p w:rsidR="000E1506" w:rsidRPr="004D3536" w:rsidRDefault="000E1506" w:rsidP="000E150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E4618" w:rsidRPr="004D3536" w:rsidRDefault="009E4618" w:rsidP="0035673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E4618" w:rsidRPr="004D3536" w:rsidRDefault="009E4618" w:rsidP="001E0BBF">
      <w:pPr>
        <w:pStyle w:val="a4"/>
        <w:numPr>
          <w:ilvl w:val="0"/>
          <w:numId w:val="3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D3536">
        <w:rPr>
          <w:rFonts w:ascii="Times New Roman" w:hAnsi="Times New Roman" w:cs="Times New Roman"/>
          <w:b/>
          <w:bCs/>
          <w:sz w:val="24"/>
          <w:szCs w:val="24"/>
        </w:rPr>
        <w:t>Оценка эффективности муниципальной программы муниципального района «Безопасность жизнедеятельности населения» (далее – Программа):</w:t>
      </w:r>
    </w:p>
    <w:p w:rsidR="009E4618" w:rsidRPr="004D3536" w:rsidRDefault="009E4618" w:rsidP="001E0BBF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E4618" w:rsidRPr="004D3536" w:rsidRDefault="009E4618" w:rsidP="0035673B">
      <w:pPr>
        <w:pStyle w:val="a4"/>
        <w:numPr>
          <w:ilvl w:val="1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4D3536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Степень достижения целей и решения задач Программы</w:t>
      </w:r>
    </w:p>
    <w:p w:rsidR="009E4618" w:rsidRPr="004D3536" w:rsidRDefault="009E4618" w:rsidP="008C420C">
      <w:pPr>
        <w:pStyle w:val="a4"/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031FD4" w:rsidRPr="004D3536" w:rsidRDefault="00031FD4" w:rsidP="008C420C">
      <w:pPr>
        <w:pStyle w:val="a4"/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tbl>
      <w:tblPr>
        <w:tblW w:w="1233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1"/>
        <w:gridCol w:w="214"/>
        <w:gridCol w:w="5342"/>
        <w:gridCol w:w="24"/>
        <w:gridCol w:w="12"/>
        <w:gridCol w:w="12"/>
        <w:gridCol w:w="1342"/>
        <w:gridCol w:w="850"/>
        <w:gridCol w:w="851"/>
        <w:gridCol w:w="1417"/>
        <w:gridCol w:w="1417"/>
      </w:tblGrid>
      <w:tr w:rsidR="009E4618" w:rsidRPr="004D3536">
        <w:trPr>
          <w:gridAfter w:val="2"/>
          <w:wAfter w:w="2834" w:type="dxa"/>
        </w:trPr>
        <w:tc>
          <w:tcPr>
            <w:tcW w:w="851" w:type="dxa"/>
            <w:vMerge w:val="restart"/>
          </w:tcPr>
          <w:p w:rsidR="009E4618" w:rsidRPr="004D3536" w:rsidRDefault="009E4618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556" w:type="dxa"/>
            <w:gridSpan w:val="2"/>
            <w:vMerge w:val="restart"/>
          </w:tcPr>
          <w:p w:rsidR="009E4618" w:rsidRPr="004D3536" w:rsidRDefault="009E4618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 (индикатора)</w:t>
            </w:r>
          </w:p>
        </w:tc>
        <w:tc>
          <w:tcPr>
            <w:tcW w:w="1390" w:type="dxa"/>
            <w:gridSpan w:val="4"/>
            <w:vMerge w:val="restart"/>
          </w:tcPr>
          <w:p w:rsidR="009E4618" w:rsidRPr="004D3536" w:rsidRDefault="009E4618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701" w:type="dxa"/>
            <w:gridSpan w:val="2"/>
          </w:tcPr>
          <w:p w:rsidR="009E4618" w:rsidRPr="004D3536" w:rsidRDefault="009E4618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 (индикаторов)</w:t>
            </w:r>
          </w:p>
        </w:tc>
      </w:tr>
      <w:tr w:rsidR="009E4618" w:rsidRPr="004D3536">
        <w:trPr>
          <w:gridAfter w:val="2"/>
          <w:wAfter w:w="2834" w:type="dxa"/>
        </w:trPr>
        <w:tc>
          <w:tcPr>
            <w:tcW w:w="851" w:type="dxa"/>
            <w:vMerge/>
          </w:tcPr>
          <w:p w:rsidR="009E4618" w:rsidRPr="004D3536" w:rsidRDefault="009E4618" w:rsidP="00F914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gridSpan w:val="2"/>
            <w:vMerge/>
          </w:tcPr>
          <w:p w:rsidR="009E4618" w:rsidRPr="004D3536" w:rsidRDefault="009E4618" w:rsidP="00F914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  <w:gridSpan w:val="4"/>
            <w:vMerge/>
          </w:tcPr>
          <w:p w:rsidR="009E4618" w:rsidRPr="004D3536" w:rsidRDefault="009E4618" w:rsidP="00F914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E4618" w:rsidRPr="004D3536" w:rsidRDefault="009E4618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51" w:type="dxa"/>
          </w:tcPr>
          <w:p w:rsidR="009E4618" w:rsidRPr="004D3536" w:rsidRDefault="009E4618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9E4618" w:rsidRPr="004D3536">
        <w:trPr>
          <w:gridAfter w:val="2"/>
          <w:wAfter w:w="2834" w:type="dxa"/>
        </w:trPr>
        <w:tc>
          <w:tcPr>
            <w:tcW w:w="9498" w:type="dxa"/>
            <w:gridSpan w:val="9"/>
          </w:tcPr>
          <w:p w:rsidR="009E4618" w:rsidRPr="004D3536" w:rsidRDefault="009E4618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4D35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Подпрограмма </w:t>
            </w:r>
            <w:r w:rsidRPr="004D353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</w:p>
        </w:tc>
      </w:tr>
      <w:tr w:rsidR="00031FD4" w:rsidRPr="004D3536">
        <w:trPr>
          <w:gridAfter w:val="2"/>
          <w:wAfter w:w="2834" w:type="dxa"/>
        </w:trPr>
        <w:tc>
          <w:tcPr>
            <w:tcW w:w="851" w:type="dxa"/>
          </w:tcPr>
          <w:p w:rsidR="00031FD4" w:rsidRPr="004D3536" w:rsidRDefault="00031FD4" w:rsidP="00681D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3536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592" w:type="dxa"/>
            <w:gridSpan w:val="4"/>
          </w:tcPr>
          <w:p w:rsidR="00031FD4" w:rsidRPr="004D3536" w:rsidRDefault="00031FD4" w:rsidP="00C24697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4D3536">
              <w:rPr>
                <w:rFonts w:ascii="Times New Roman" w:hAnsi="Times New Roman" w:cs="Times New Roman"/>
              </w:rPr>
              <w:t>Доля руководителей, должностных лиц и специалистов, прошедших обучение в течение года в сфере гражданской обороны, защиты населения и территории от чрезвычайных ситуаций и пожарной безопасности к запланированному уровню</w:t>
            </w:r>
          </w:p>
        </w:tc>
        <w:tc>
          <w:tcPr>
            <w:tcW w:w="1354" w:type="dxa"/>
            <w:gridSpan w:val="2"/>
          </w:tcPr>
          <w:p w:rsidR="00031FD4" w:rsidRPr="004D3536" w:rsidRDefault="00031FD4" w:rsidP="00C24697">
            <w:pPr>
              <w:pStyle w:val="ConsPlusCell"/>
              <w:jc w:val="center"/>
            </w:pPr>
            <w:r w:rsidRPr="004D3536">
              <w:t>%</w:t>
            </w:r>
          </w:p>
        </w:tc>
        <w:tc>
          <w:tcPr>
            <w:tcW w:w="850" w:type="dxa"/>
          </w:tcPr>
          <w:p w:rsidR="00031FD4" w:rsidRPr="004D3536" w:rsidRDefault="00031FD4" w:rsidP="00C24697">
            <w:pPr>
              <w:pStyle w:val="ConsPlusCell"/>
              <w:jc w:val="center"/>
            </w:pPr>
            <w:r w:rsidRPr="004D3536">
              <w:t>100</w:t>
            </w:r>
          </w:p>
        </w:tc>
        <w:tc>
          <w:tcPr>
            <w:tcW w:w="851" w:type="dxa"/>
          </w:tcPr>
          <w:p w:rsidR="00031FD4" w:rsidRPr="004D3536" w:rsidRDefault="00031FD4" w:rsidP="00C246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3536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</w:tr>
      <w:tr w:rsidR="00031FD4" w:rsidRPr="004D3536">
        <w:trPr>
          <w:gridAfter w:val="2"/>
          <w:wAfter w:w="2834" w:type="dxa"/>
        </w:trPr>
        <w:tc>
          <w:tcPr>
            <w:tcW w:w="851" w:type="dxa"/>
          </w:tcPr>
          <w:p w:rsidR="00031FD4" w:rsidRPr="004D3536" w:rsidRDefault="00031FD4" w:rsidP="00681D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3536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592" w:type="dxa"/>
            <w:gridSpan w:val="4"/>
          </w:tcPr>
          <w:p w:rsidR="00031FD4" w:rsidRPr="004D3536" w:rsidRDefault="00031FD4" w:rsidP="00C24697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4D3536">
              <w:rPr>
                <w:rFonts w:ascii="Times New Roman" w:hAnsi="Times New Roman" w:cs="Times New Roman"/>
              </w:rPr>
              <w:t>Количество оснащенных учебно-консультационных пунктов по гражданской обороне и чрезвычайным ситуациям техническими и наглядными средствами обучения в год</w:t>
            </w:r>
          </w:p>
        </w:tc>
        <w:tc>
          <w:tcPr>
            <w:tcW w:w="1354" w:type="dxa"/>
            <w:gridSpan w:val="2"/>
          </w:tcPr>
          <w:p w:rsidR="00031FD4" w:rsidRPr="004D3536" w:rsidRDefault="00031FD4" w:rsidP="00C24697">
            <w:pPr>
              <w:pStyle w:val="ConsPlusCell"/>
              <w:jc w:val="center"/>
            </w:pPr>
            <w:r w:rsidRPr="004D3536">
              <w:t>единиц</w:t>
            </w:r>
          </w:p>
        </w:tc>
        <w:tc>
          <w:tcPr>
            <w:tcW w:w="850" w:type="dxa"/>
          </w:tcPr>
          <w:p w:rsidR="00031FD4" w:rsidRPr="004D3536" w:rsidRDefault="00031FD4" w:rsidP="00C24697">
            <w:pPr>
              <w:pStyle w:val="ConsPlusCell"/>
              <w:jc w:val="center"/>
            </w:pPr>
            <w:r w:rsidRPr="004D3536">
              <w:t>5</w:t>
            </w:r>
          </w:p>
        </w:tc>
        <w:tc>
          <w:tcPr>
            <w:tcW w:w="851" w:type="dxa"/>
          </w:tcPr>
          <w:p w:rsidR="00031FD4" w:rsidRPr="004D3536" w:rsidRDefault="00031FD4" w:rsidP="00C246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353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031FD4" w:rsidRPr="004D3536">
        <w:trPr>
          <w:gridAfter w:val="2"/>
          <w:wAfter w:w="2834" w:type="dxa"/>
        </w:trPr>
        <w:tc>
          <w:tcPr>
            <w:tcW w:w="851" w:type="dxa"/>
          </w:tcPr>
          <w:p w:rsidR="00031FD4" w:rsidRPr="004D3536" w:rsidRDefault="00031FD4" w:rsidP="00681D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3536">
              <w:rPr>
                <w:rFonts w:ascii="Times New Roman" w:hAnsi="Times New Roman" w:cs="Times New Roman"/>
              </w:rPr>
              <w:t>3.*</w:t>
            </w:r>
          </w:p>
        </w:tc>
        <w:tc>
          <w:tcPr>
            <w:tcW w:w="5592" w:type="dxa"/>
            <w:gridSpan w:val="4"/>
          </w:tcPr>
          <w:p w:rsidR="00031FD4" w:rsidRPr="004D3536" w:rsidRDefault="00031FD4" w:rsidP="00C24697">
            <w:pPr>
              <w:pStyle w:val="a4"/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4D3536">
              <w:rPr>
                <w:rFonts w:ascii="Times New Roman" w:hAnsi="Times New Roman" w:cs="Times New Roman"/>
              </w:rPr>
              <w:t>Выполнение ежегодного Плана основных мероприятий муниципального образования муниципального района «Вуктыл» в области гражданской обороны, предупреждения и ликвидации чрезвычайных ситуаций, обеспечения пожарной безопасности и безопасности людей на водных объектах</w:t>
            </w:r>
          </w:p>
        </w:tc>
        <w:tc>
          <w:tcPr>
            <w:tcW w:w="1354" w:type="dxa"/>
            <w:gridSpan w:val="2"/>
          </w:tcPr>
          <w:p w:rsidR="00031FD4" w:rsidRPr="004D3536" w:rsidRDefault="00031FD4" w:rsidP="00C24697">
            <w:pPr>
              <w:pStyle w:val="a4"/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</w:rPr>
              <w:t>да/нет</w:t>
            </w:r>
          </w:p>
        </w:tc>
        <w:tc>
          <w:tcPr>
            <w:tcW w:w="850" w:type="dxa"/>
          </w:tcPr>
          <w:p w:rsidR="00031FD4" w:rsidRPr="004D3536" w:rsidRDefault="00031FD4" w:rsidP="00C246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3536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851" w:type="dxa"/>
          </w:tcPr>
          <w:p w:rsidR="00031FD4" w:rsidRPr="004D3536" w:rsidRDefault="00031FD4" w:rsidP="00C246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3536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031FD4" w:rsidRPr="004D3536">
        <w:trPr>
          <w:gridAfter w:val="2"/>
          <w:wAfter w:w="2834" w:type="dxa"/>
        </w:trPr>
        <w:tc>
          <w:tcPr>
            <w:tcW w:w="9498" w:type="dxa"/>
            <w:gridSpan w:val="9"/>
          </w:tcPr>
          <w:p w:rsidR="00031FD4" w:rsidRPr="004D3536" w:rsidRDefault="00031FD4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4D35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Подпрограмма </w:t>
            </w:r>
            <w:r w:rsidRPr="004D353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II</w:t>
            </w:r>
          </w:p>
        </w:tc>
      </w:tr>
      <w:tr w:rsidR="00031FD4" w:rsidRPr="004D3536">
        <w:trPr>
          <w:gridAfter w:val="2"/>
          <w:wAfter w:w="2834" w:type="dxa"/>
        </w:trPr>
        <w:tc>
          <w:tcPr>
            <w:tcW w:w="851" w:type="dxa"/>
          </w:tcPr>
          <w:p w:rsidR="00031FD4" w:rsidRPr="004D3536" w:rsidRDefault="00AA2DF1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592" w:type="dxa"/>
            <w:gridSpan w:val="4"/>
          </w:tcPr>
          <w:p w:rsidR="00031FD4" w:rsidRPr="004D3536" w:rsidRDefault="00031FD4" w:rsidP="00F914F0">
            <w:pPr>
              <w:widowControl w:val="0"/>
              <w:shd w:val="clear" w:color="auto" w:fill="FFFFFF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учреждений социальной сферы,  которые обеспечены учебно-наглядными пособиями по пожарной безопасности </w:t>
            </w:r>
          </w:p>
        </w:tc>
        <w:tc>
          <w:tcPr>
            <w:tcW w:w="1354" w:type="dxa"/>
            <w:gridSpan w:val="2"/>
          </w:tcPr>
          <w:p w:rsidR="00031FD4" w:rsidRPr="004D3536" w:rsidRDefault="00031FD4" w:rsidP="00F914F0">
            <w:pPr>
              <w:pStyle w:val="ConsPlusCell"/>
              <w:jc w:val="center"/>
              <w:rPr>
                <w:sz w:val="24"/>
                <w:szCs w:val="24"/>
              </w:rPr>
            </w:pPr>
            <w:r w:rsidRPr="004D3536">
              <w:rPr>
                <w:sz w:val="24"/>
                <w:szCs w:val="24"/>
              </w:rPr>
              <w:t>единиц</w:t>
            </w:r>
          </w:p>
        </w:tc>
        <w:tc>
          <w:tcPr>
            <w:tcW w:w="850" w:type="dxa"/>
          </w:tcPr>
          <w:p w:rsidR="00031FD4" w:rsidRPr="004D3536" w:rsidRDefault="00031FD4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851" w:type="dxa"/>
          </w:tcPr>
          <w:p w:rsidR="00031FD4" w:rsidRPr="004D3536" w:rsidRDefault="00031FD4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031FD4" w:rsidRPr="004D3536">
        <w:trPr>
          <w:gridAfter w:val="2"/>
          <w:wAfter w:w="2834" w:type="dxa"/>
        </w:trPr>
        <w:tc>
          <w:tcPr>
            <w:tcW w:w="851" w:type="dxa"/>
          </w:tcPr>
          <w:p w:rsidR="00031FD4" w:rsidRPr="004D3536" w:rsidRDefault="00AA2DF1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592" w:type="dxa"/>
            <w:gridSpan w:val="4"/>
          </w:tcPr>
          <w:p w:rsidR="00031FD4" w:rsidRPr="004D3536" w:rsidRDefault="00031FD4" w:rsidP="00F914F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Количество практических тренировок в  учреждениях социальной сферы по безопасной эвакуации людей в случае возникновения пожара в соответствии с разработанными и утвержденными планами эвакуации людей</w:t>
            </w:r>
          </w:p>
        </w:tc>
        <w:tc>
          <w:tcPr>
            <w:tcW w:w="1354" w:type="dxa"/>
            <w:gridSpan w:val="2"/>
          </w:tcPr>
          <w:p w:rsidR="00031FD4" w:rsidRPr="004D3536" w:rsidRDefault="00031FD4" w:rsidP="00F914F0">
            <w:pPr>
              <w:pStyle w:val="ConsPlusCell"/>
              <w:jc w:val="center"/>
              <w:rPr>
                <w:sz w:val="24"/>
                <w:szCs w:val="24"/>
              </w:rPr>
            </w:pPr>
            <w:r w:rsidRPr="004D3536">
              <w:rPr>
                <w:sz w:val="24"/>
                <w:szCs w:val="24"/>
              </w:rPr>
              <w:t>единиц</w:t>
            </w:r>
          </w:p>
        </w:tc>
        <w:tc>
          <w:tcPr>
            <w:tcW w:w="850" w:type="dxa"/>
          </w:tcPr>
          <w:p w:rsidR="00031FD4" w:rsidRPr="004D3536" w:rsidRDefault="00031FD4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851" w:type="dxa"/>
          </w:tcPr>
          <w:p w:rsidR="00031FD4" w:rsidRPr="004D3536" w:rsidRDefault="00031FD4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31FD4" w:rsidRPr="004D3536">
        <w:trPr>
          <w:gridAfter w:val="2"/>
          <w:wAfter w:w="2834" w:type="dxa"/>
        </w:trPr>
        <w:tc>
          <w:tcPr>
            <w:tcW w:w="851" w:type="dxa"/>
          </w:tcPr>
          <w:p w:rsidR="00031FD4" w:rsidRPr="004D3536" w:rsidRDefault="00AA2DF1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592" w:type="dxa"/>
            <w:gridSpan w:val="4"/>
          </w:tcPr>
          <w:p w:rsidR="00031FD4" w:rsidRPr="004D3536" w:rsidRDefault="00031FD4" w:rsidP="00F914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Количество учреждений, в которых выполнены противопожарные мероприятия:</w:t>
            </w:r>
          </w:p>
          <w:p w:rsidR="00031FD4" w:rsidRPr="004D3536" w:rsidRDefault="00031FD4" w:rsidP="00F914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 xml:space="preserve">огнезащитная обработка деревянных конструкций и поверхностей </w:t>
            </w:r>
          </w:p>
        </w:tc>
        <w:tc>
          <w:tcPr>
            <w:tcW w:w="1354" w:type="dxa"/>
            <w:gridSpan w:val="2"/>
          </w:tcPr>
          <w:p w:rsidR="00031FD4" w:rsidRPr="004D3536" w:rsidRDefault="00031FD4" w:rsidP="00F914F0">
            <w:pPr>
              <w:pStyle w:val="ConsPlusCell"/>
              <w:jc w:val="center"/>
              <w:rPr>
                <w:sz w:val="24"/>
                <w:szCs w:val="24"/>
              </w:rPr>
            </w:pPr>
            <w:r w:rsidRPr="004D3536">
              <w:rPr>
                <w:sz w:val="24"/>
                <w:szCs w:val="24"/>
              </w:rPr>
              <w:t>единиц</w:t>
            </w:r>
          </w:p>
        </w:tc>
        <w:tc>
          <w:tcPr>
            <w:tcW w:w="850" w:type="dxa"/>
          </w:tcPr>
          <w:p w:rsidR="00031FD4" w:rsidRPr="004D3536" w:rsidRDefault="00031FD4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31FD4" w:rsidRPr="004D3536" w:rsidRDefault="00031FD4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1FD4" w:rsidRPr="004D3536">
        <w:trPr>
          <w:gridAfter w:val="2"/>
          <w:wAfter w:w="2834" w:type="dxa"/>
        </w:trPr>
        <w:tc>
          <w:tcPr>
            <w:tcW w:w="851" w:type="dxa"/>
          </w:tcPr>
          <w:p w:rsidR="00031FD4" w:rsidRPr="004D3536" w:rsidRDefault="00AA2DF1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5592" w:type="dxa"/>
            <w:gridSpan w:val="4"/>
          </w:tcPr>
          <w:p w:rsidR="00031FD4" w:rsidRPr="004D3536" w:rsidRDefault="00031FD4" w:rsidP="00F914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Количество учреждений, в которых выполнены противопожарные мероприятия:</w:t>
            </w:r>
          </w:p>
          <w:p w:rsidR="00031FD4" w:rsidRPr="004D3536" w:rsidRDefault="00031FD4" w:rsidP="00F914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ремонт, обслуживание электрооборудования, электросетей и электрической проводки</w:t>
            </w:r>
          </w:p>
        </w:tc>
        <w:tc>
          <w:tcPr>
            <w:tcW w:w="1354" w:type="dxa"/>
            <w:gridSpan w:val="2"/>
          </w:tcPr>
          <w:p w:rsidR="00031FD4" w:rsidRPr="004D3536" w:rsidRDefault="00031FD4" w:rsidP="00F914F0">
            <w:pPr>
              <w:pStyle w:val="ConsPlusCell"/>
              <w:jc w:val="center"/>
              <w:rPr>
                <w:sz w:val="24"/>
                <w:szCs w:val="24"/>
              </w:rPr>
            </w:pPr>
            <w:r w:rsidRPr="004D3536">
              <w:rPr>
                <w:sz w:val="24"/>
                <w:szCs w:val="24"/>
              </w:rPr>
              <w:t>единиц</w:t>
            </w:r>
          </w:p>
        </w:tc>
        <w:tc>
          <w:tcPr>
            <w:tcW w:w="850" w:type="dxa"/>
          </w:tcPr>
          <w:p w:rsidR="00031FD4" w:rsidRPr="004D3536" w:rsidRDefault="007352FB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031FD4" w:rsidRPr="004D3536" w:rsidRDefault="00031FD4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31FD4" w:rsidRPr="004D3536">
        <w:trPr>
          <w:gridAfter w:val="2"/>
          <w:wAfter w:w="2834" w:type="dxa"/>
        </w:trPr>
        <w:tc>
          <w:tcPr>
            <w:tcW w:w="851" w:type="dxa"/>
          </w:tcPr>
          <w:p w:rsidR="00031FD4" w:rsidRPr="004D3536" w:rsidRDefault="00AA2DF1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5592" w:type="dxa"/>
            <w:gridSpan w:val="4"/>
          </w:tcPr>
          <w:p w:rsidR="00031FD4" w:rsidRPr="004D3536" w:rsidRDefault="00031FD4" w:rsidP="00F914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Количество учреждений, в которых выполнены противопожарные мероприятия:</w:t>
            </w:r>
          </w:p>
          <w:p w:rsidR="00031FD4" w:rsidRPr="004D3536" w:rsidRDefault="00031FD4" w:rsidP="00F914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проведение работ по измерениям и испытаниям электрических сетей</w:t>
            </w:r>
          </w:p>
        </w:tc>
        <w:tc>
          <w:tcPr>
            <w:tcW w:w="1354" w:type="dxa"/>
            <w:gridSpan w:val="2"/>
          </w:tcPr>
          <w:p w:rsidR="00031FD4" w:rsidRPr="004D3536" w:rsidRDefault="00031FD4" w:rsidP="00F914F0">
            <w:pPr>
              <w:pStyle w:val="ConsPlusCell"/>
              <w:jc w:val="center"/>
              <w:rPr>
                <w:sz w:val="24"/>
                <w:szCs w:val="24"/>
              </w:rPr>
            </w:pPr>
            <w:r w:rsidRPr="004D3536">
              <w:rPr>
                <w:sz w:val="24"/>
                <w:szCs w:val="24"/>
              </w:rPr>
              <w:t>единиц</w:t>
            </w:r>
          </w:p>
        </w:tc>
        <w:tc>
          <w:tcPr>
            <w:tcW w:w="850" w:type="dxa"/>
          </w:tcPr>
          <w:p w:rsidR="00031FD4" w:rsidRPr="004D3536" w:rsidRDefault="00031FD4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851" w:type="dxa"/>
          </w:tcPr>
          <w:p w:rsidR="00031FD4" w:rsidRPr="004D3536" w:rsidRDefault="00031FD4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031FD4" w:rsidRPr="004D3536">
        <w:trPr>
          <w:gridAfter w:val="2"/>
          <w:wAfter w:w="2834" w:type="dxa"/>
        </w:trPr>
        <w:tc>
          <w:tcPr>
            <w:tcW w:w="851" w:type="dxa"/>
          </w:tcPr>
          <w:p w:rsidR="00031FD4" w:rsidRPr="004D3536" w:rsidRDefault="00AA2DF1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5592" w:type="dxa"/>
            <w:gridSpan w:val="4"/>
          </w:tcPr>
          <w:p w:rsidR="00031FD4" w:rsidRPr="004D3536" w:rsidRDefault="00031FD4" w:rsidP="00F914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Количество учреждений, в которых выполнены противопожарные мероприятия:</w:t>
            </w:r>
          </w:p>
          <w:p w:rsidR="00031FD4" w:rsidRPr="004D3536" w:rsidRDefault="00031FD4" w:rsidP="00F914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вывод и обслуживание сигнала о пожаре на пульт пожарной части</w:t>
            </w:r>
          </w:p>
        </w:tc>
        <w:tc>
          <w:tcPr>
            <w:tcW w:w="1354" w:type="dxa"/>
            <w:gridSpan w:val="2"/>
          </w:tcPr>
          <w:p w:rsidR="00031FD4" w:rsidRPr="004D3536" w:rsidRDefault="00031FD4" w:rsidP="00F914F0">
            <w:pPr>
              <w:pStyle w:val="ConsPlusCell"/>
              <w:jc w:val="center"/>
              <w:rPr>
                <w:sz w:val="24"/>
                <w:szCs w:val="24"/>
              </w:rPr>
            </w:pPr>
            <w:r w:rsidRPr="004D3536">
              <w:rPr>
                <w:sz w:val="24"/>
                <w:szCs w:val="24"/>
              </w:rPr>
              <w:t>единиц</w:t>
            </w:r>
          </w:p>
        </w:tc>
        <w:tc>
          <w:tcPr>
            <w:tcW w:w="850" w:type="dxa"/>
          </w:tcPr>
          <w:p w:rsidR="00031FD4" w:rsidRPr="004D3536" w:rsidRDefault="00031FD4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851" w:type="dxa"/>
          </w:tcPr>
          <w:p w:rsidR="00031FD4" w:rsidRPr="004D3536" w:rsidRDefault="00031FD4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31FD4" w:rsidRPr="004D3536">
        <w:trPr>
          <w:gridAfter w:val="2"/>
          <w:wAfter w:w="2834" w:type="dxa"/>
        </w:trPr>
        <w:tc>
          <w:tcPr>
            <w:tcW w:w="851" w:type="dxa"/>
          </w:tcPr>
          <w:p w:rsidR="00031FD4" w:rsidRPr="004D3536" w:rsidRDefault="00AA2DF1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D35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592" w:type="dxa"/>
            <w:gridSpan w:val="4"/>
          </w:tcPr>
          <w:p w:rsidR="00031FD4" w:rsidRPr="004D3536" w:rsidRDefault="00031FD4" w:rsidP="00F914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Количество учреждений, в которых выполнены противопожарные мероприятия:</w:t>
            </w:r>
          </w:p>
          <w:p w:rsidR="00031FD4" w:rsidRPr="004D3536" w:rsidRDefault="00031FD4" w:rsidP="00F914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пожарной сигнализации</w:t>
            </w:r>
          </w:p>
        </w:tc>
        <w:tc>
          <w:tcPr>
            <w:tcW w:w="1354" w:type="dxa"/>
            <w:gridSpan w:val="2"/>
          </w:tcPr>
          <w:p w:rsidR="00031FD4" w:rsidRPr="004D3536" w:rsidRDefault="00031FD4" w:rsidP="00F914F0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31FD4" w:rsidRPr="004D3536" w:rsidRDefault="00031FD4" w:rsidP="00F914F0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31FD4" w:rsidRPr="004D3536" w:rsidRDefault="00031FD4" w:rsidP="00F914F0">
            <w:pPr>
              <w:pStyle w:val="ConsPlusCell"/>
              <w:jc w:val="center"/>
              <w:rPr>
                <w:sz w:val="24"/>
                <w:szCs w:val="24"/>
              </w:rPr>
            </w:pPr>
            <w:r w:rsidRPr="004D3536">
              <w:rPr>
                <w:sz w:val="24"/>
                <w:szCs w:val="24"/>
              </w:rPr>
              <w:t>единиц</w:t>
            </w:r>
          </w:p>
        </w:tc>
        <w:tc>
          <w:tcPr>
            <w:tcW w:w="850" w:type="dxa"/>
          </w:tcPr>
          <w:p w:rsidR="00031FD4" w:rsidRPr="004D3536" w:rsidRDefault="00031FD4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1FD4" w:rsidRPr="004D3536" w:rsidRDefault="00031FD4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1FD4" w:rsidRPr="004D3536" w:rsidRDefault="00031FD4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851" w:type="dxa"/>
          </w:tcPr>
          <w:p w:rsidR="00031FD4" w:rsidRPr="004D3536" w:rsidRDefault="00031FD4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1FD4" w:rsidRPr="004D3536" w:rsidRDefault="00031FD4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1FD4" w:rsidRPr="004D3536" w:rsidRDefault="00C9559D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31FD4" w:rsidRPr="004D3536">
        <w:trPr>
          <w:gridAfter w:val="2"/>
          <w:wAfter w:w="2834" w:type="dxa"/>
        </w:trPr>
        <w:tc>
          <w:tcPr>
            <w:tcW w:w="9498" w:type="dxa"/>
            <w:gridSpan w:val="9"/>
          </w:tcPr>
          <w:p w:rsidR="00031FD4" w:rsidRPr="004D3536" w:rsidRDefault="00031FD4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4D35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Подпрограмма </w:t>
            </w:r>
            <w:r w:rsidRPr="004D353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III</w:t>
            </w:r>
          </w:p>
        </w:tc>
      </w:tr>
      <w:tr w:rsidR="00031FD4" w:rsidRPr="004D3536">
        <w:trPr>
          <w:gridAfter w:val="2"/>
          <w:wAfter w:w="2834" w:type="dxa"/>
        </w:trPr>
        <w:tc>
          <w:tcPr>
            <w:tcW w:w="851" w:type="dxa"/>
          </w:tcPr>
          <w:p w:rsidR="00031FD4" w:rsidRPr="004D3536" w:rsidRDefault="00031FD4" w:rsidP="00681D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A2DF1" w:rsidRPr="004D35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484EFA" w:rsidRPr="004D35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</w:p>
        </w:tc>
        <w:tc>
          <w:tcPr>
            <w:tcW w:w="5592" w:type="dxa"/>
            <w:gridSpan w:val="4"/>
          </w:tcPr>
          <w:p w:rsidR="00031FD4" w:rsidRPr="004D3536" w:rsidRDefault="00031FD4" w:rsidP="00C246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 объектов размещения отходов, приведенных в соответствие с нормативными экологическими требованиями к эксплуатации </w:t>
            </w:r>
          </w:p>
        </w:tc>
        <w:tc>
          <w:tcPr>
            <w:tcW w:w="1354" w:type="dxa"/>
            <w:gridSpan w:val="2"/>
          </w:tcPr>
          <w:p w:rsidR="00031FD4" w:rsidRPr="004D3536" w:rsidRDefault="00031FD4" w:rsidP="00C246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850" w:type="dxa"/>
          </w:tcPr>
          <w:p w:rsidR="00031FD4" w:rsidRPr="004D3536" w:rsidRDefault="00031FD4" w:rsidP="00C246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031FD4" w:rsidRPr="004D3536" w:rsidRDefault="00031FD4" w:rsidP="00C246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31FD4" w:rsidRPr="004D3536">
        <w:trPr>
          <w:gridAfter w:val="2"/>
          <w:wAfter w:w="2834" w:type="dxa"/>
        </w:trPr>
        <w:tc>
          <w:tcPr>
            <w:tcW w:w="851" w:type="dxa"/>
          </w:tcPr>
          <w:p w:rsidR="00031FD4" w:rsidRPr="004D3536" w:rsidRDefault="00AA2DF1" w:rsidP="00681D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031FD4" w:rsidRPr="004D35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92" w:type="dxa"/>
            <w:gridSpan w:val="4"/>
          </w:tcPr>
          <w:p w:rsidR="00031FD4" w:rsidRPr="004D3536" w:rsidRDefault="00031FD4" w:rsidP="00C246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Число сельских населенных пунктов, в которых организован вывоз бытовых отходов</w:t>
            </w:r>
          </w:p>
        </w:tc>
        <w:tc>
          <w:tcPr>
            <w:tcW w:w="1354" w:type="dxa"/>
            <w:gridSpan w:val="2"/>
          </w:tcPr>
          <w:p w:rsidR="00031FD4" w:rsidRPr="004D3536" w:rsidRDefault="00031FD4" w:rsidP="00C246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850" w:type="dxa"/>
          </w:tcPr>
          <w:p w:rsidR="00031FD4" w:rsidRPr="004D3536" w:rsidRDefault="00031FD4" w:rsidP="00C246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031FD4" w:rsidRPr="004D3536" w:rsidRDefault="00031FD4" w:rsidP="00C246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31FD4" w:rsidRPr="004D3536">
        <w:tc>
          <w:tcPr>
            <w:tcW w:w="9498" w:type="dxa"/>
            <w:gridSpan w:val="9"/>
          </w:tcPr>
          <w:p w:rsidR="00031FD4" w:rsidRPr="004D3536" w:rsidRDefault="00031FD4" w:rsidP="00681D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4D35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Подпрограмма </w:t>
            </w:r>
            <w:r w:rsidRPr="004D353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IV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031FD4" w:rsidRPr="004D3536" w:rsidRDefault="00031FD4" w:rsidP="00F914F0">
            <w:pPr>
              <w:spacing w:after="0" w:line="240" w:lineRule="auto"/>
            </w:pPr>
          </w:p>
        </w:tc>
        <w:tc>
          <w:tcPr>
            <w:tcW w:w="1417" w:type="dxa"/>
          </w:tcPr>
          <w:p w:rsidR="00031FD4" w:rsidRPr="004D3536" w:rsidRDefault="00031FD4" w:rsidP="00F914F0">
            <w:pPr>
              <w:pStyle w:val="ConsPlusCell"/>
              <w:jc w:val="center"/>
              <w:rPr>
                <w:sz w:val="24"/>
                <w:szCs w:val="24"/>
              </w:rPr>
            </w:pPr>
            <w:r w:rsidRPr="004D3536">
              <w:rPr>
                <w:sz w:val="24"/>
                <w:szCs w:val="24"/>
              </w:rPr>
              <w:t>единиц</w:t>
            </w:r>
          </w:p>
        </w:tc>
      </w:tr>
      <w:tr w:rsidR="00AA2DF1" w:rsidRPr="004D3536">
        <w:trPr>
          <w:gridAfter w:val="2"/>
          <w:wAfter w:w="2834" w:type="dxa"/>
        </w:trPr>
        <w:tc>
          <w:tcPr>
            <w:tcW w:w="851" w:type="dxa"/>
          </w:tcPr>
          <w:p w:rsidR="00AA2DF1" w:rsidRPr="004D3536" w:rsidRDefault="00AA2DF1" w:rsidP="00681D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D35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580" w:type="dxa"/>
            <w:gridSpan w:val="3"/>
          </w:tcPr>
          <w:p w:rsidR="00AA2DF1" w:rsidRPr="004D3536" w:rsidRDefault="00AA2DF1" w:rsidP="00C24697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мероприятий, проведенных  с учащимися образовательных учреждений по вопросам  профилактики правонарушений на территории МР «Вуктыл» </w:t>
            </w:r>
          </w:p>
        </w:tc>
        <w:tc>
          <w:tcPr>
            <w:tcW w:w="1366" w:type="dxa"/>
            <w:gridSpan w:val="3"/>
          </w:tcPr>
          <w:p w:rsidR="00AA2DF1" w:rsidRPr="004D3536" w:rsidRDefault="00AA2DF1" w:rsidP="00C2469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850" w:type="dxa"/>
          </w:tcPr>
          <w:p w:rsidR="00AA2DF1" w:rsidRPr="004D3536" w:rsidRDefault="00AA2DF1" w:rsidP="00C246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851" w:type="dxa"/>
          </w:tcPr>
          <w:p w:rsidR="00AA2DF1" w:rsidRPr="004D3536" w:rsidRDefault="00AA2DF1" w:rsidP="00C246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</w:t>
            </w:r>
          </w:p>
        </w:tc>
      </w:tr>
      <w:tr w:rsidR="00AA2DF1" w:rsidRPr="004D3536">
        <w:trPr>
          <w:gridAfter w:val="2"/>
          <w:wAfter w:w="2834" w:type="dxa"/>
        </w:trPr>
        <w:tc>
          <w:tcPr>
            <w:tcW w:w="851" w:type="dxa"/>
          </w:tcPr>
          <w:p w:rsidR="00AA2DF1" w:rsidRPr="004D3536" w:rsidRDefault="00AA2DF1" w:rsidP="00681D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5580" w:type="dxa"/>
            <w:gridSpan w:val="3"/>
          </w:tcPr>
          <w:p w:rsidR="00AA2DF1" w:rsidRPr="004D3536" w:rsidRDefault="00AA2DF1" w:rsidP="00C246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рейдов, проведенных членами добровольной народной дружины МР «Вуктыл» </w:t>
            </w:r>
          </w:p>
        </w:tc>
        <w:tc>
          <w:tcPr>
            <w:tcW w:w="1366" w:type="dxa"/>
            <w:gridSpan w:val="3"/>
          </w:tcPr>
          <w:p w:rsidR="00AA2DF1" w:rsidRPr="004D3536" w:rsidRDefault="00AA2DF1" w:rsidP="00C2469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850" w:type="dxa"/>
          </w:tcPr>
          <w:p w:rsidR="00AA2DF1" w:rsidRPr="004D3536" w:rsidRDefault="00AA2DF1" w:rsidP="00C246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851" w:type="dxa"/>
          </w:tcPr>
          <w:p w:rsidR="00AA2DF1" w:rsidRPr="004D3536" w:rsidRDefault="00AA2DF1" w:rsidP="00C246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AA2DF1" w:rsidRPr="004D3536">
        <w:trPr>
          <w:gridAfter w:val="2"/>
          <w:wAfter w:w="2834" w:type="dxa"/>
        </w:trPr>
        <w:tc>
          <w:tcPr>
            <w:tcW w:w="851" w:type="dxa"/>
          </w:tcPr>
          <w:p w:rsidR="00AA2DF1" w:rsidRPr="004D3536" w:rsidRDefault="00AA2DF1" w:rsidP="00681D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5580" w:type="dxa"/>
            <w:gridSpan w:val="3"/>
          </w:tcPr>
          <w:p w:rsidR="00AA2DF1" w:rsidRPr="004D3536" w:rsidRDefault="00AA2DF1" w:rsidP="00C2469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 оснащенных оборудованием (оргтехникой)</w:t>
            </w:r>
          </w:p>
        </w:tc>
        <w:tc>
          <w:tcPr>
            <w:tcW w:w="1366" w:type="dxa"/>
            <w:gridSpan w:val="3"/>
          </w:tcPr>
          <w:p w:rsidR="00AA2DF1" w:rsidRPr="004D3536" w:rsidRDefault="00AA2DF1" w:rsidP="00C2469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850" w:type="dxa"/>
          </w:tcPr>
          <w:p w:rsidR="00AA2DF1" w:rsidRPr="004D3536" w:rsidRDefault="00AA2DF1" w:rsidP="00C246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AA2DF1" w:rsidRPr="004D3536" w:rsidRDefault="00AA2DF1" w:rsidP="00C246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A2DF1" w:rsidRPr="004D3536">
        <w:trPr>
          <w:gridAfter w:val="2"/>
          <w:wAfter w:w="2834" w:type="dxa"/>
        </w:trPr>
        <w:tc>
          <w:tcPr>
            <w:tcW w:w="851" w:type="dxa"/>
          </w:tcPr>
          <w:p w:rsidR="00AA2DF1" w:rsidRPr="004D3536" w:rsidRDefault="00AA2DF1" w:rsidP="00681D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5580" w:type="dxa"/>
            <w:gridSpan w:val="3"/>
          </w:tcPr>
          <w:p w:rsidR="00AA2DF1" w:rsidRPr="004D3536" w:rsidRDefault="00AA2DF1" w:rsidP="00C2469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мероприятий, проведенных по профилактике злоупотребления наркотических средств, их незаконному обороту и борьбе с алкоголизмом на территории МР «Вуктыл» </w:t>
            </w:r>
          </w:p>
        </w:tc>
        <w:tc>
          <w:tcPr>
            <w:tcW w:w="1366" w:type="dxa"/>
            <w:gridSpan w:val="3"/>
          </w:tcPr>
          <w:p w:rsidR="00AA2DF1" w:rsidRPr="004D3536" w:rsidRDefault="00AA2DF1" w:rsidP="00C2469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850" w:type="dxa"/>
          </w:tcPr>
          <w:p w:rsidR="00AA2DF1" w:rsidRPr="004D3536" w:rsidRDefault="00AA2DF1" w:rsidP="00C246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851" w:type="dxa"/>
          </w:tcPr>
          <w:p w:rsidR="00AA2DF1" w:rsidRPr="004D3536" w:rsidRDefault="00AA2DF1" w:rsidP="00C246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</w:p>
        </w:tc>
      </w:tr>
      <w:tr w:rsidR="00AA2DF1" w:rsidRPr="004D3536">
        <w:tc>
          <w:tcPr>
            <w:tcW w:w="9498" w:type="dxa"/>
            <w:gridSpan w:val="9"/>
          </w:tcPr>
          <w:p w:rsidR="00AA2DF1" w:rsidRPr="004D3536" w:rsidRDefault="00AA2DF1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4D35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Подпрограмма </w:t>
            </w:r>
            <w:r w:rsidRPr="004D353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V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A2DF1" w:rsidRPr="004D3536" w:rsidRDefault="00AA2DF1" w:rsidP="00F914F0">
            <w:pPr>
              <w:spacing w:after="0" w:line="240" w:lineRule="auto"/>
            </w:pPr>
          </w:p>
        </w:tc>
        <w:tc>
          <w:tcPr>
            <w:tcW w:w="1417" w:type="dxa"/>
          </w:tcPr>
          <w:p w:rsidR="00AA2DF1" w:rsidRPr="004D3536" w:rsidRDefault="00AA2DF1" w:rsidP="00F914F0">
            <w:pPr>
              <w:pStyle w:val="ConsPlusCell"/>
              <w:jc w:val="center"/>
              <w:rPr>
                <w:sz w:val="24"/>
                <w:szCs w:val="24"/>
              </w:rPr>
            </w:pPr>
            <w:r w:rsidRPr="004D3536">
              <w:rPr>
                <w:sz w:val="24"/>
                <w:szCs w:val="24"/>
              </w:rPr>
              <w:t>единиц</w:t>
            </w:r>
          </w:p>
        </w:tc>
      </w:tr>
      <w:tr w:rsidR="00AA2DF1" w:rsidRPr="004D3536">
        <w:trPr>
          <w:gridAfter w:val="2"/>
          <w:wAfter w:w="2834" w:type="dxa"/>
        </w:trPr>
        <w:tc>
          <w:tcPr>
            <w:tcW w:w="851" w:type="dxa"/>
          </w:tcPr>
          <w:p w:rsidR="00AA2DF1" w:rsidRPr="004D3536" w:rsidRDefault="00AA2DF1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5580" w:type="dxa"/>
            <w:gridSpan w:val="3"/>
          </w:tcPr>
          <w:p w:rsidR="00AA2DF1" w:rsidRPr="004D3536" w:rsidRDefault="00AA2DF1" w:rsidP="00F9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Количество учреждений МР «Вуктыл» и объектов массового пребывания людей, в которых проведено:</w:t>
            </w:r>
          </w:p>
          <w:p w:rsidR="00AA2DF1" w:rsidRPr="004D3536" w:rsidRDefault="00AA2DF1" w:rsidP="00F9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ремонт тревожных кнопок </w:t>
            </w:r>
          </w:p>
        </w:tc>
        <w:tc>
          <w:tcPr>
            <w:tcW w:w="1366" w:type="dxa"/>
            <w:gridSpan w:val="3"/>
          </w:tcPr>
          <w:p w:rsidR="00AA2DF1" w:rsidRPr="004D3536" w:rsidRDefault="00AA2DF1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2DF1" w:rsidRPr="004D3536" w:rsidRDefault="00AA2DF1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2DF1" w:rsidRPr="004D3536" w:rsidRDefault="00AA2DF1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2DF1" w:rsidRPr="004D3536" w:rsidRDefault="00AA2DF1" w:rsidP="00F914F0">
            <w:pPr>
              <w:spacing w:after="0" w:line="240" w:lineRule="auto"/>
              <w:jc w:val="center"/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850" w:type="dxa"/>
          </w:tcPr>
          <w:p w:rsidR="00AA2DF1" w:rsidRPr="004D3536" w:rsidRDefault="00AA2DF1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2DF1" w:rsidRPr="004D3536" w:rsidRDefault="00AA2DF1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2DF1" w:rsidRPr="004D3536" w:rsidRDefault="00AA2DF1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2DF1" w:rsidRPr="004D3536" w:rsidRDefault="00AA2DF1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851" w:type="dxa"/>
          </w:tcPr>
          <w:p w:rsidR="00AA2DF1" w:rsidRPr="004D3536" w:rsidRDefault="00AA2DF1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2DF1" w:rsidRPr="004D3536" w:rsidRDefault="00AA2DF1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2DF1" w:rsidRPr="004D3536" w:rsidRDefault="00AA2DF1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2DF1" w:rsidRPr="004D3536" w:rsidRDefault="00AA2DF1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</w:tr>
      <w:tr w:rsidR="00AA2DF1" w:rsidRPr="004D3536">
        <w:trPr>
          <w:gridAfter w:val="2"/>
          <w:wAfter w:w="2834" w:type="dxa"/>
        </w:trPr>
        <w:tc>
          <w:tcPr>
            <w:tcW w:w="851" w:type="dxa"/>
          </w:tcPr>
          <w:p w:rsidR="00AA2DF1" w:rsidRPr="004D3536" w:rsidRDefault="00AA2DF1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5580" w:type="dxa"/>
            <w:gridSpan w:val="3"/>
          </w:tcPr>
          <w:p w:rsidR="00AA2DF1" w:rsidRPr="004D3536" w:rsidRDefault="00AA2DF1" w:rsidP="00F9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Количество учреждений МР «Вуктыл» и объектов массового пребывания людей, в которых проведено:</w:t>
            </w:r>
          </w:p>
          <w:p w:rsidR="00AA2DF1" w:rsidRPr="004D3536" w:rsidRDefault="00AA2DF1" w:rsidP="00F9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 xml:space="preserve">обслуживание системы контроля управления доступом (далее – СКУД) </w:t>
            </w:r>
          </w:p>
        </w:tc>
        <w:tc>
          <w:tcPr>
            <w:tcW w:w="1366" w:type="dxa"/>
            <w:gridSpan w:val="3"/>
          </w:tcPr>
          <w:p w:rsidR="00AA2DF1" w:rsidRPr="004D3536" w:rsidRDefault="00AA2DF1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2DF1" w:rsidRPr="004D3536" w:rsidRDefault="00AA2DF1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2DF1" w:rsidRPr="004D3536" w:rsidRDefault="00AA2DF1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2DF1" w:rsidRPr="004D3536" w:rsidRDefault="00AA2DF1" w:rsidP="00F914F0">
            <w:pPr>
              <w:spacing w:after="0" w:line="240" w:lineRule="auto"/>
              <w:jc w:val="center"/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850" w:type="dxa"/>
          </w:tcPr>
          <w:p w:rsidR="00AA2DF1" w:rsidRPr="004D3536" w:rsidRDefault="00AA2DF1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2DF1" w:rsidRPr="004D3536" w:rsidRDefault="00AA2DF1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2DF1" w:rsidRPr="004D3536" w:rsidRDefault="00AA2DF1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2DF1" w:rsidRPr="004D3536" w:rsidRDefault="00AA2DF1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</w:tcPr>
          <w:p w:rsidR="00AA2DF1" w:rsidRPr="004D3536" w:rsidRDefault="00AA2DF1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2DF1" w:rsidRPr="004D3536" w:rsidRDefault="00AA2DF1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2DF1" w:rsidRPr="004D3536" w:rsidRDefault="00AA2DF1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2DF1" w:rsidRPr="004D3536" w:rsidRDefault="00AA2DF1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AA2DF1" w:rsidRPr="004D3536">
        <w:trPr>
          <w:gridAfter w:val="2"/>
          <w:wAfter w:w="2834" w:type="dxa"/>
        </w:trPr>
        <w:tc>
          <w:tcPr>
            <w:tcW w:w="851" w:type="dxa"/>
          </w:tcPr>
          <w:p w:rsidR="00AA2DF1" w:rsidRPr="004D3536" w:rsidRDefault="00AA2DF1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19*</w:t>
            </w:r>
            <w:r w:rsidR="00484EFA" w:rsidRPr="004D35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**</w:t>
            </w:r>
          </w:p>
        </w:tc>
        <w:tc>
          <w:tcPr>
            <w:tcW w:w="5580" w:type="dxa"/>
            <w:gridSpan w:val="3"/>
          </w:tcPr>
          <w:p w:rsidR="00AA2DF1" w:rsidRPr="004D3536" w:rsidRDefault="00AA2DF1" w:rsidP="00F9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Количество учреждений МР «Вуктыл» и объектов массового пребывания людей, в которых проведено:</w:t>
            </w:r>
          </w:p>
          <w:p w:rsidR="00AA2DF1" w:rsidRPr="004D3536" w:rsidRDefault="00AA2DF1" w:rsidP="00F9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СКУД </w:t>
            </w:r>
          </w:p>
        </w:tc>
        <w:tc>
          <w:tcPr>
            <w:tcW w:w="1366" w:type="dxa"/>
            <w:gridSpan w:val="3"/>
          </w:tcPr>
          <w:p w:rsidR="00AA2DF1" w:rsidRPr="004D3536" w:rsidRDefault="00AA2DF1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2DF1" w:rsidRPr="004D3536" w:rsidRDefault="00AA2DF1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2DF1" w:rsidRPr="004D3536" w:rsidRDefault="00AA2DF1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2DF1" w:rsidRPr="004D3536" w:rsidRDefault="00AA2DF1" w:rsidP="00F914F0">
            <w:pPr>
              <w:spacing w:after="0" w:line="240" w:lineRule="auto"/>
              <w:jc w:val="center"/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850" w:type="dxa"/>
          </w:tcPr>
          <w:p w:rsidR="00AA2DF1" w:rsidRPr="004D3536" w:rsidRDefault="00AA2DF1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2DF1" w:rsidRPr="004D3536" w:rsidRDefault="00AA2DF1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2DF1" w:rsidRPr="004D3536" w:rsidRDefault="00AA2DF1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2DF1" w:rsidRPr="004D3536" w:rsidRDefault="00AA2DF1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51" w:type="dxa"/>
          </w:tcPr>
          <w:p w:rsidR="00AA2DF1" w:rsidRPr="004D3536" w:rsidRDefault="00AA2DF1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2DF1" w:rsidRPr="004D3536" w:rsidRDefault="00AA2DF1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2DF1" w:rsidRPr="004D3536" w:rsidRDefault="00AA2DF1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2DF1" w:rsidRPr="004D3536" w:rsidRDefault="00AA2DF1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AA2DF1" w:rsidRPr="004D3536">
        <w:trPr>
          <w:gridAfter w:val="2"/>
          <w:wAfter w:w="2834" w:type="dxa"/>
        </w:trPr>
        <w:tc>
          <w:tcPr>
            <w:tcW w:w="851" w:type="dxa"/>
          </w:tcPr>
          <w:p w:rsidR="00AA2DF1" w:rsidRPr="004D3536" w:rsidRDefault="00AA2DF1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5580" w:type="dxa"/>
            <w:gridSpan w:val="3"/>
          </w:tcPr>
          <w:p w:rsidR="00AA2DF1" w:rsidRPr="004D3536" w:rsidRDefault="00AA2DF1" w:rsidP="00F9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Количество учреждений МР «Вуктыл» и объектов массового пребывания людей, в которых проведено:</w:t>
            </w:r>
          </w:p>
          <w:p w:rsidR="00AA2DF1" w:rsidRPr="004D3536" w:rsidRDefault="00AA2DF1" w:rsidP="00F9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услуги по охране объектов</w:t>
            </w:r>
          </w:p>
        </w:tc>
        <w:tc>
          <w:tcPr>
            <w:tcW w:w="1366" w:type="dxa"/>
            <w:gridSpan w:val="3"/>
          </w:tcPr>
          <w:p w:rsidR="00AA2DF1" w:rsidRPr="004D3536" w:rsidRDefault="00AA2DF1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2DF1" w:rsidRPr="004D3536" w:rsidRDefault="00AA2DF1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2DF1" w:rsidRPr="004D3536" w:rsidRDefault="00AA2DF1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2DF1" w:rsidRPr="004D3536" w:rsidRDefault="00AA2DF1" w:rsidP="00F914F0">
            <w:pPr>
              <w:spacing w:after="0" w:line="240" w:lineRule="auto"/>
              <w:jc w:val="center"/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850" w:type="dxa"/>
          </w:tcPr>
          <w:p w:rsidR="00AA2DF1" w:rsidRPr="004D3536" w:rsidRDefault="00AA2DF1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2DF1" w:rsidRPr="004D3536" w:rsidRDefault="00AA2DF1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2DF1" w:rsidRPr="004D3536" w:rsidRDefault="00AA2DF1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2DF1" w:rsidRPr="004D3536" w:rsidRDefault="00AA2DF1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851" w:type="dxa"/>
          </w:tcPr>
          <w:p w:rsidR="00AA2DF1" w:rsidRPr="004D3536" w:rsidRDefault="00AA2DF1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2DF1" w:rsidRPr="004D3536" w:rsidRDefault="00AA2DF1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2DF1" w:rsidRPr="004D3536" w:rsidRDefault="00AA2DF1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2DF1" w:rsidRPr="004D3536" w:rsidRDefault="00AA2DF1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</w:tr>
      <w:tr w:rsidR="00AA2DF1" w:rsidRPr="004D3536">
        <w:trPr>
          <w:gridAfter w:val="2"/>
          <w:wAfter w:w="2834" w:type="dxa"/>
        </w:trPr>
        <w:tc>
          <w:tcPr>
            <w:tcW w:w="851" w:type="dxa"/>
          </w:tcPr>
          <w:p w:rsidR="00AA2DF1" w:rsidRPr="004D3536" w:rsidRDefault="00AA2DF1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5580" w:type="dxa"/>
            <w:gridSpan w:val="3"/>
          </w:tcPr>
          <w:p w:rsidR="00AA2DF1" w:rsidRPr="004D3536" w:rsidRDefault="00AA2DF1" w:rsidP="00F9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Количество учреждений МР «Вуктыл» и объектов массового пребывания людей, в которых проведено:</w:t>
            </w:r>
          </w:p>
          <w:p w:rsidR="00AA2DF1" w:rsidRPr="004D3536" w:rsidRDefault="00AA2DF1" w:rsidP="00F9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</w:t>
            </w:r>
            <w:r w:rsidR="005B595E" w:rsidRPr="004D3536">
              <w:rPr>
                <w:rFonts w:ascii="Times New Roman" w:hAnsi="Times New Roman" w:cs="Times New Roman"/>
                <w:sz w:val="24"/>
                <w:szCs w:val="24"/>
              </w:rPr>
              <w:t xml:space="preserve">системы </w:t>
            </w: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 xml:space="preserve">видеонаблюдения </w:t>
            </w:r>
          </w:p>
        </w:tc>
        <w:tc>
          <w:tcPr>
            <w:tcW w:w="1366" w:type="dxa"/>
            <w:gridSpan w:val="3"/>
          </w:tcPr>
          <w:p w:rsidR="00AA2DF1" w:rsidRPr="004D3536" w:rsidRDefault="00AA2DF1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2DF1" w:rsidRPr="004D3536" w:rsidRDefault="00AA2DF1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2DF1" w:rsidRPr="004D3536" w:rsidRDefault="00AA2DF1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2DF1" w:rsidRPr="004D3536" w:rsidRDefault="00AA2DF1" w:rsidP="00F914F0">
            <w:pPr>
              <w:spacing w:after="0" w:line="240" w:lineRule="auto"/>
              <w:jc w:val="center"/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850" w:type="dxa"/>
          </w:tcPr>
          <w:p w:rsidR="00AA2DF1" w:rsidRPr="004D3536" w:rsidRDefault="00AA2DF1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2DF1" w:rsidRPr="004D3536" w:rsidRDefault="00AA2DF1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2DF1" w:rsidRPr="004D3536" w:rsidRDefault="00AA2DF1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2DF1" w:rsidRPr="004D3536" w:rsidRDefault="00AA2DF1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851" w:type="dxa"/>
          </w:tcPr>
          <w:p w:rsidR="00AA2DF1" w:rsidRPr="004D3536" w:rsidRDefault="00AA2DF1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2DF1" w:rsidRPr="004D3536" w:rsidRDefault="00AA2DF1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2DF1" w:rsidRPr="004D3536" w:rsidRDefault="00AA2DF1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2DF1" w:rsidRPr="004D3536" w:rsidRDefault="00AA2DF1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AA2DF1" w:rsidRPr="004D3536">
        <w:trPr>
          <w:gridAfter w:val="2"/>
          <w:wAfter w:w="2834" w:type="dxa"/>
        </w:trPr>
        <w:tc>
          <w:tcPr>
            <w:tcW w:w="851" w:type="dxa"/>
          </w:tcPr>
          <w:p w:rsidR="00AA2DF1" w:rsidRPr="004D3536" w:rsidRDefault="00AA2DF1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D35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580" w:type="dxa"/>
            <w:gridSpan w:val="3"/>
          </w:tcPr>
          <w:p w:rsidR="00AA2DF1" w:rsidRPr="004D3536" w:rsidRDefault="00AA2DF1" w:rsidP="00F9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Количество учреждений МР «Вуктыл» и объектов массового пребывания людей, в которых проведено:</w:t>
            </w:r>
          </w:p>
          <w:p w:rsidR="00AA2DF1" w:rsidRPr="004D3536" w:rsidRDefault="00AA2DF1" w:rsidP="00F9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монтаж уличного освещения</w:t>
            </w:r>
          </w:p>
        </w:tc>
        <w:tc>
          <w:tcPr>
            <w:tcW w:w="1366" w:type="dxa"/>
            <w:gridSpan w:val="3"/>
          </w:tcPr>
          <w:p w:rsidR="00AA2DF1" w:rsidRPr="004D3536" w:rsidRDefault="00AA2DF1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2DF1" w:rsidRPr="004D3536" w:rsidRDefault="00AA2DF1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2DF1" w:rsidRPr="004D3536" w:rsidRDefault="00AA2DF1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2DF1" w:rsidRPr="004D3536" w:rsidRDefault="00AA2DF1" w:rsidP="00F914F0">
            <w:pPr>
              <w:spacing w:after="0" w:line="240" w:lineRule="auto"/>
              <w:jc w:val="center"/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850" w:type="dxa"/>
          </w:tcPr>
          <w:p w:rsidR="00AA2DF1" w:rsidRPr="004D3536" w:rsidRDefault="00AA2DF1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2DF1" w:rsidRPr="004D3536" w:rsidRDefault="00AA2DF1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2DF1" w:rsidRPr="004D3536" w:rsidRDefault="00AA2DF1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2DF1" w:rsidRPr="004D3536" w:rsidRDefault="00AA2DF1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51" w:type="dxa"/>
          </w:tcPr>
          <w:p w:rsidR="00AA2DF1" w:rsidRPr="004D3536" w:rsidRDefault="00AA2DF1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2DF1" w:rsidRPr="004D3536" w:rsidRDefault="00AA2DF1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2DF1" w:rsidRPr="004D3536" w:rsidRDefault="00AA2DF1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2DF1" w:rsidRPr="004D3536" w:rsidRDefault="00AA2DF1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AA2DF1" w:rsidRPr="004D3536">
        <w:trPr>
          <w:gridAfter w:val="2"/>
          <w:wAfter w:w="2834" w:type="dxa"/>
        </w:trPr>
        <w:tc>
          <w:tcPr>
            <w:tcW w:w="851" w:type="dxa"/>
          </w:tcPr>
          <w:p w:rsidR="00AA2DF1" w:rsidRPr="004D3536" w:rsidRDefault="00AA2DF1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D35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580" w:type="dxa"/>
            <w:gridSpan w:val="3"/>
          </w:tcPr>
          <w:p w:rsidR="00AA2DF1" w:rsidRPr="004D3536" w:rsidRDefault="00AA2DF1" w:rsidP="00F9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Количество учреждений МР «Вуктыл» и объектов массового пребывания людей, в которых проведены антитеррористические мероприятия:</w:t>
            </w:r>
          </w:p>
          <w:p w:rsidR="00AA2DF1" w:rsidRPr="004D3536" w:rsidRDefault="00AA2DF1" w:rsidP="00F914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металлических ограждений, поставка и вывоз материалов, выполнение проектно-сметной </w:t>
            </w:r>
            <w:r w:rsidRPr="004D35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документации по реконструкции ограждений </w:t>
            </w:r>
          </w:p>
        </w:tc>
        <w:tc>
          <w:tcPr>
            <w:tcW w:w="1366" w:type="dxa"/>
            <w:gridSpan w:val="3"/>
          </w:tcPr>
          <w:p w:rsidR="00AA2DF1" w:rsidRPr="004D3536" w:rsidRDefault="00AA2DF1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2DF1" w:rsidRPr="004D3536" w:rsidRDefault="00AA2DF1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2DF1" w:rsidRPr="004D3536" w:rsidRDefault="00AA2DF1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2DF1" w:rsidRPr="004D3536" w:rsidRDefault="00AA2DF1" w:rsidP="00F914F0">
            <w:pPr>
              <w:spacing w:after="0" w:line="240" w:lineRule="auto"/>
              <w:jc w:val="center"/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850" w:type="dxa"/>
          </w:tcPr>
          <w:p w:rsidR="00AA2DF1" w:rsidRPr="004D3536" w:rsidRDefault="00AA2DF1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2DF1" w:rsidRPr="004D3536" w:rsidRDefault="00AA2DF1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2DF1" w:rsidRPr="004D3536" w:rsidRDefault="00AA2DF1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2DF1" w:rsidRPr="004D3536" w:rsidRDefault="00AA2DF1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51" w:type="dxa"/>
          </w:tcPr>
          <w:p w:rsidR="00AA2DF1" w:rsidRPr="004D3536" w:rsidRDefault="00AA2DF1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2DF1" w:rsidRPr="004D3536" w:rsidRDefault="00AA2DF1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2DF1" w:rsidRPr="004D3536" w:rsidRDefault="00AA2DF1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2DF1" w:rsidRPr="004D3536" w:rsidRDefault="00AA2DF1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AA2DF1" w:rsidRPr="004D3536">
        <w:trPr>
          <w:gridAfter w:val="2"/>
          <w:wAfter w:w="2834" w:type="dxa"/>
        </w:trPr>
        <w:tc>
          <w:tcPr>
            <w:tcW w:w="851" w:type="dxa"/>
          </w:tcPr>
          <w:p w:rsidR="00AA2DF1" w:rsidRPr="004D3536" w:rsidRDefault="00C179BA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2</w:t>
            </w:r>
            <w:r w:rsidR="00AA2DF1" w:rsidRPr="004D35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4D35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  <w:r w:rsidR="00484EFA" w:rsidRPr="004D35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**</w:t>
            </w:r>
          </w:p>
        </w:tc>
        <w:tc>
          <w:tcPr>
            <w:tcW w:w="5580" w:type="dxa"/>
            <w:gridSpan w:val="3"/>
          </w:tcPr>
          <w:p w:rsidR="00AA2DF1" w:rsidRPr="004D3536" w:rsidRDefault="00AA2DF1" w:rsidP="00F9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Количество учреждений МР «Вуктыл» и объектов массового пребывания людей, в которых проведены антитеррористические мероприятия:</w:t>
            </w:r>
          </w:p>
          <w:p w:rsidR="00AA2DF1" w:rsidRPr="004D3536" w:rsidRDefault="00AA2DF1" w:rsidP="00F914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видеонаблюдения </w:t>
            </w:r>
          </w:p>
        </w:tc>
        <w:tc>
          <w:tcPr>
            <w:tcW w:w="1366" w:type="dxa"/>
            <w:gridSpan w:val="3"/>
          </w:tcPr>
          <w:p w:rsidR="00AA2DF1" w:rsidRPr="004D3536" w:rsidRDefault="00AA2DF1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2DF1" w:rsidRPr="004D3536" w:rsidRDefault="00AA2DF1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2DF1" w:rsidRPr="004D3536" w:rsidRDefault="00AA2DF1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2DF1" w:rsidRPr="004D3536" w:rsidRDefault="00AA2DF1" w:rsidP="00F914F0">
            <w:pPr>
              <w:spacing w:after="0" w:line="240" w:lineRule="auto"/>
              <w:jc w:val="center"/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850" w:type="dxa"/>
          </w:tcPr>
          <w:p w:rsidR="00AA2DF1" w:rsidRPr="004D3536" w:rsidRDefault="00AA2DF1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2DF1" w:rsidRPr="004D3536" w:rsidRDefault="00AA2DF1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2DF1" w:rsidRPr="004D3536" w:rsidRDefault="00AA2DF1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2DF1" w:rsidRPr="004D3536" w:rsidRDefault="00C179BA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</w:tcPr>
          <w:p w:rsidR="00AA2DF1" w:rsidRPr="004D3536" w:rsidRDefault="00AA2DF1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2DF1" w:rsidRPr="004D3536" w:rsidRDefault="00AA2DF1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2DF1" w:rsidRPr="004D3536" w:rsidRDefault="00AA2DF1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2DF1" w:rsidRPr="004D3536" w:rsidRDefault="00C179BA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AA2DF1" w:rsidRPr="004D3536">
        <w:trPr>
          <w:gridAfter w:val="2"/>
          <w:wAfter w:w="2834" w:type="dxa"/>
        </w:trPr>
        <w:tc>
          <w:tcPr>
            <w:tcW w:w="851" w:type="dxa"/>
          </w:tcPr>
          <w:p w:rsidR="00AA2DF1" w:rsidRPr="004D3536" w:rsidRDefault="00C179BA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AA2DF1" w:rsidRPr="004D35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580" w:type="dxa"/>
            <w:gridSpan w:val="3"/>
          </w:tcPr>
          <w:p w:rsidR="00AA2DF1" w:rsidRPr="004D3536" w:rsidRDefault="00AA2DF1" w:rsidP="00F9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Количество учреждений МР «Вуктыл» и объектов массового пребывания людей, в которых проведены антитеррористические мероприятия:</w:t>
            </w:r>
          </w:p>
          <w:p w:rsidR="00AA2DF1" w:rsidRPr="004D3536" w:rsidRDefault="00AA2DF1" w:rsidP="00F914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 xml:space="preserve">абонентская плата с АОН </w:t>
            </w:r>
          </w:p>
        </w:tc>
        <w:tc>
          <w:tcPr>
            <w:tcW w:w="1366" w:type="dxa"/>
            <w:gridSpan w:val="3"/>
          </w:tcPr>
          <w:p w:rsidR="00AA2DF1" w:rsidRPr="004D3536" w:rsidRDefault="00AA2DF1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2DF1" w:rsidRPr="004D3536" w:rsidRDefault="00AA2DF1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2DF1" w:rsidRPr="004D3536" w:rsidRDefault="00AA2DF1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2DF1" w:rsidRPr="004D3536" w:rsidRDefault="00AA2DF1" w:rsidP="00F914F0">
            <w:pPr>
              <w:spacing w:after="0" w:line="240" w:lineRule="auto"/>
              <w:jc w:val="center"/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850" w:type="dxa"/>
          </w:tcPr>
          <w:p w:rsidR="00AA2DF1" w:rsidRPr="004D3536" w:rsidRDefault="00AA2DF1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2DF1" w:rsidRPr="004D3536" w:rsidRDefault="00AA2DF1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2DF1" w:rsidRPr="004D3536" w:rsidRDefault="00AA2DF1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2DF1" w:rsidRPr="004D3536" w:rsidRDefault="00C179BA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851" w:type="dxa"/>
          </w:tcPr>
          <w:p w:rsidR="00AA2DF1" w:rsidRPr="004D3536" w:rsidRDefault="00AA2DF1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2DF1" w:rsidRPr="004D3536" w:rsidRDefault="00AA2DF1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2DF1" w:rsidRPr="004D3536" w:rsidRDefault="00AA2DF1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2DF1" w:rsidRPr="004D3536" w:rsidRDefault="00C179BA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</w:tr>
      <w:tr w:rsidR="00AA2DF1" w:rsidRPr="004D3536">
        <w:trPr>
          <w:gridAfter w:val="2"/>
          <w:wAfter w:w="2834" w:type="dxa"/>
        </w:trPr>
        <w:tc>
          <w:tcPr>
            <w:tcW w:w="851" w:type="dxa"/>
          </w:tcPr>
          <w:p w:rsidR="00AA2DF1" w:rsidRPr="004D3536" w:rsidRDefault="00C179BA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5B595E" w:rsidRPr="004D353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80" w:type="dxa"/>
            <w:gridSpan w:val="3"/>
          </w:tcPr>
          <w:p w:rsidR="00AA2DF1" w:rsidRPr="004D3536" w:rsidRDefault="00AA2DF1" w:rsidP="00F914F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Количество учреждений МР «Вуктыл» и объектов с массовым пребыванием людей, в которых выполнены мероприятия в соответствии с перечнем минимальных обязательных требований по обеспечению антитеррористической защищенности</w:t>
            </w:r>
          </w:p>
        </w:tc>
        <w:tc>
          <w:tcPr>
            <w:tcW w:w="1366" w:type="dxa"/>
            <w:gridSpan w:val="3"/>
          </w:tcPr>
          <w:p w:rsidR="00AA2DF1" w:rsidRPr="004D3536" w:rsidRDefault="00AA2DF1" w:rsidP="00F914F0">
            <w:pPr>
              <w:spacing w:after="0" w:line="240" w:lineRule="auto"/>
              <w:jc w:val="center"/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850" w:type="dxa"/>
          </w:tcPr>
          <w:p w:rsidR="00AA2DF1" w:rsidRPr="004D3536" w:rsidRDefault="00AA2DF1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1" w:type="dxa"/>
          </w:tcPr>
          <w:p w:rsidR="00AA2DF1" w:rsidRPr="004D3536" w:rsidRDefault="00AA2DF1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AA2DF1" w:rsidRPr="004D3536">
        <w:trPr>
          <w:gridAfter w:val="2"/>
          <w:wAfter w:w="2834" w:type="dxa"/>
        </w:trPr>
        <w:tc>
          <w:tcPr>
            <w:tcW w:w="851" w:type="dxa"/>
          </w:tcPr>
          <w:p w:rsidR="00AA2DF1" w:rsidRPr="004D3536" w:rsidRDefault="00C179BA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5B595E" w:rsidRPr="004D353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80" w:type="dxa"/>
            <w:gridSpan w:val="3"/>
          </w:tcPr>
          <w:p w:rsidR="00AA2DF1" w:rsidRPr="004D3536" w:rsidRDefault="00AA2DF1" w:rsidP="00F914F0">
            <w:pPr>
              <w:widowControl w:val="0"/>
              <w:tabs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Количество реализованных воспитательных и пропагандистских профилактических мероприятий, направленных на предупреждение терроризма и экстремизма в учреждениях МР «Вуктыл» и объектах  массового пребывания людей</w:t>
            </w:r>
          </w:p>
        </w:tc>
        <w:tc>
          <w:tcPr>
            <w:tcW w:w="1366" w:type="dxa"/>
            <w:gridSpan w:val="3"/>
          </w:tcPr>
          <w:p w:rsidR="00AA2DF1" w:rsidRPr="004D3536" w:rsidRDefault="00AA2DF1" w:rsidP="00F914F0">
            <w:pPr>
              <w:spacing w:after="0" w:line="240" w:lineRule="auto"/>
              <w:jc w:val="center"/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850" w:type="dxa"/>
          </w:tcPr>
          <w:p w:rsidR="00AA2DF1" w:rsidRPr="004D3536" w:rsidRDefault="00AA2DF1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1" w:type="dxa"/>
          </w:tcPr>
          <w:p w:rsidR="00AA2DF1" w:rsidRPr="004D3536" w:rsidRDefault="00AA2DF1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AA2DF1" w:rsidRPr="004D3536">
        <w:trPr>
          <w:gridAfter w:val="2"/>
          <w:wAfter w:w="2834" w:type="dxa"/>
        </w:trPr>
        <w:tc>
          <w:tcPr>
            <w:tcW w:w="9498" w:type="dxa"/>
            <w:gridSpan w:val="9"/>
          </w:tcPr>
          <w:p w:rsidR="00AA2DF1" w:rsidRPr="004D3536" w:rsidRDefault="00AA2DF1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Подпрограмма </w:t>
            </w:r>
            <w:r w:rsidRPr="004D353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VI</w:t>
            </w:r>
          </w:p>
        </w:tc>
      </w:tr>
      <w:tr w:rsidR="00C179BA" w:rsidRPr="004D3536" w:rsidTr="005B595E">
        <w:trPr>
          <w:gridAfter w:val="2"/>
          <w:wAfter w:w="2834" w:type="dxa"/>
        </w:trPr>
        <w:tc>
          <w:tcPr>
            <w:tcW w:w="1065" w:type="dxa"/>
            <w:gridSpan w:val="2"/>
          </w:tcPr>
          <w:p w:rsidR="00C179BA" w:rsidRPr="004D3536" w:rsidRDefault="00C179BA" w:rsidP="00F914F0">
            <w:pPr>
              <w:spacing w:after="0" w:line="240" w:lineRule="auto"/>
              <w:rPr>
                <w:lang w:val="en-US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5B595E" w:rsidRPr="004D353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4D35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  <w:r w:rsidR="00484EFA" w:rsidRPr="004D35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***</w:t>
            </w:r>
          </w:p>
        </w:tc>
        <w:tc>
          <w:tcPr>
            <w:tcW w:w="5390" w:type="dxa"/>
            <w:gridSpan w:val="4"/>
          </w:tcPr>
          <w:p w:rsidR="00C179BA" w:rsidRPr="004D3536" w:rsidRDefault="00C179BA" w:rsidP="00C24697">
            <w:pPr>
              <w:widowControl w:val="0"/>
              <w:tabs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Число лиц, погибших в дорожно-транспортных происшествиях</w:t>
            </w:r>
          </w:p>
        </w:tc>
        <w:tc>
          <w:tcPr>
            <w:tcW w:w="1342" w:type="dxa"/>
          </w:tcPr>
          <w:p w:rsidR="00C179BA" w:rsidRPr="004D3536" w:rsidRDefault="00C179BA" w:rsidP="00C24697">
            <w:pPr>
              <w:widowControl w:val="0"/>
              <w:tabs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850" w:type="dxa"/>
          </w:tcPr>
          <w:p w:rsidR="00C179BA" w:rsidRPr="004D3536" w:rsidRDefault="00C179BA" w:rsidP="00C246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C179BA" w:rsidRPr="004D3536" w:rsidRDefault="00C179BA" w:rsidP="00C246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179BA" w:rsidRPr="004D3536" w:rsidTr="005B595E">
        <w:trPr>
          <w:gridAfter w:val="2"/>
          <w:wAfter w:w="2834" w:type="dxa"/>
        </w:trPr>
        <w:tc>
          <w:tcPr>
            <w:tcW w:w="1065" w:type="dxa"/>
            <w:gridSpan w:val="2"/>
          </w:tcPr>
          <w:p w:rsidR="00C179BA" w:rsidRPr="004D3536" w:rsidRDefault="005B595E" w:rsidP="00F914F0">
            <w:pPr>
              <w:spacing w:after="0" w:line="240" w:lineRule="auto"/>
              <w:rPr>
                <w:lang w:val="en-US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C179BA" w:rsidRPr="004D3536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484EFA" w:rsidRPr="004D35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***</w:t>
            </w:r>
          </w:p>
        </w:tc>
        <w:tc>
          <w:tcPr>
            <w:tcW w:w="5390" w:type="dxa"/>
            <w:gridSpan w:val="4"/>
          </w:tcPr>
          <w:p w:rsidR="00C179BA" w:rsidRPr="004D3536" w:rsidRDefault="00C179BA" w:rsidP="00C246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 xml:space="preserve">Число детей, погибших в дорожно-транспортных происшествиях </w:t>
            </w:r>
          </w:p>
        </w:tc>
        <w:tc>
          <w:tcPr>
            <w:tcW w:w="1342" w:type="dxa"/>
          </w:tcPr>
          <w:p w:rsidR="00C179BA" w:rsidRPr="004D3536" w:rsidRDefault="00C179BA" w:rsidP="00C246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850" w:type="dxa"/>
          </w:tcPr>
          <w:p w:rsidR="00C179BA" w:rsidRPr="004D3536" w:rsidRDefault="00C179BA" w:rsidP="00C246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C179BA" w:rsidRPr="004D3536" w:rsidRDefault="00C179BA" w:rsidP="00C246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179BA" w:rsidRPr="004D3536" w:rsidTr="005B595E">
        <w:trPr>
          <w:gridAfter w:val="2"/>
          <w:wAfter w:w="2834" w:type="dxa"/>
        </w:trPr>
        <w:tc>
          <w:tcPr>
            <w:tcW w:w="1065" w:type="dxa"/>
            <w:gridSpan w:val="2"/>
          </w:tcPr>
          <w:p w:rsidR="00C179BA" w:rsidRPr="004D3536" w:rsidRDefault="005B595E" w:rsidP="00F914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390" w:type="dxa"/>
            <w:gridSpan w:val="4"/>
          </w:tcPr>
          <w:p w:rsidR="00C179BA" w:rsidRPr="004D3536" w:rsidRDefault="00C179BA" w:rsidP="00C246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мероприятий, проведенных в образовательных учреждениях по профилактике дорожно-транспортных происшествий</w:t>
            </w:r>
          </w:p>
          <w:p w:rsidR="00C179BA" w:rsidRPr="004D3536" w:rsidRDefault="00C179BA" w:rsidP="00C246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2" w:type="dxa"/>
          </w:tcPr>
          <w:p w:rsidR="00C179BA" w:rsidRPr="004D3536" w:rsidRDefault="00C179BA" w:rsidP="00C246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D353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единиц</w:t>
            </w:r>
          </w:p>
          <w:p w:rsidR="00C179BA" w:rsidRPr="004D3536" w:rsidRDefault="00C179BA" w:rsidP="00C246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179BA" w:rsidRPr="004D3536" w:rsidRDefault="00C179BA" w:rsidP="00C246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1" w:type="dxa"/>
          </w:tcPr>
          <w:p w:rsidR="00C179BA" w:rsidRPr="004D3536" w:rsidRDefault="00C179BA" w:rsidP="00C246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</w:tbl>
    <w:p w:rsidR="009E4618" w:rsidRPr="004D3536" w:rsidRDefault="009E4618" w:rsidP="009E7A58">
      <w:pPr>
        <w:pStyle w:val="a4"/>
        <w:spacing w:after="0" w:line="240" w:lineRule="auto"/>
        <w:ind w:left="-14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3536">
        <w:rPr>
          <w:rFonts w:ascii="Times New Roman" w:hAnsi="Times New Roman" w:cs="Times New Roman"/>
          <w:sz w:val="24"/>
          <w:szCs w:val="24"/>
        </w:rPr>
        <w:t xml:space="preserve">* - показатели (индикаторы) в расчете степени достижения целей и решения задач Подпрограммы </w:t>
      </w:r>
      <w:r w:rsidRPr="004D3536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484EFA" w:rsidRPr="004D3536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4D3536">
        <w:rPr>
          <w:rFonts w:ascii="Times New Roman" w:hAnsi="Times New Roman" w:cs="Times New Roman"/>
          <w:sz w:val="24"/>
          <w:szCs w:val="24"/>
        </w:rPr>
        <w:t>, и не участвуют, так как плановые значения равны 0;</w:t>
      </w:r>
    </w:p>
    <w:p w:rsidR="00484EFA" w:rsidRPr="004D3536" w:rsidRDefault="00484EFA" w:rsidP="00286F0A">
      <w:pPr>
        <w:pStyle w:val="a4"/>
        <w:spacing w:after="0" w:line="240" w:lineRule="auto"/>
        <w:ind w:left="-14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3536">
        <w:rPr>
          <w:rFonts w:ascii="Times New Roman" w:hAnsi="Times New Roman" w:cs="Times New Roman"/>
          <w:sz w:val="24"/>
          <w:szCs w:val="24"/>
        </w:rPr>
        <w:t xml:space="preserve">*** - показатели (индикаторы) в расчете степени достижения целей и решения задач Подпрограммы </w:t>
      </w:r>
      <w:r w:rsidRPr="004D3536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4D3536">
        <w:rPr>
          <w:rFonts w:ascii="Times New Roman" w:hAnsi="Times New Roman" w:cs="Times New Roman"/>
          <w:sz w:val="24"/>
          <w:szCs w:val="24"/>
        </w:rPr>
        <w:t>, и не участвуют, так как плановые значения равны 0;</w:t>
      </w:r>
    </w:p>
    <w:p w:rsidR="009E4618" w:rsidRPr="004D3536" w:rsidRDefault="009E4618" w:rsidP="00286F0A">
      <w:pPr>
        <w:pStyle w:val="a4"/>
        <w:spacing w:after="0" w:line="240" w:lineRule="auto"/>
        <w:ind w:left="-14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3536">
        <w:rPr>
          <w:rFonts w:ascii="Times New Roman" w:hAnsi="Times New Roman" w:cs="Times New Roman"/>
          <w:sz w:val="24"/>
          <w:szCs w:val="24"/>
        </w:rPr>
        <w:t>**</w:t>
      </w:r>
      <w:r w:rsidR="00484EFA" w:rsidRPr="004D3536">
        <w:rPr>
          <w:rFonts w:ascii="Times New Roman" w:hAnsi="Times New Roman" w:cs="Times New Roman"/>
          <w:sz w:val="24"/>
          <w:szCs w:val="24"/>
        </w:rPr>
        <w:t>*</w:t>
      </w:r>
      <w:r w:rsidRPr="004D3536">
        <w:rPr>
          <w:rFonts w:ascii="Times New Roman" w:hAnsi="Times New Roman" w:cs="Times New Roman"/>
          <w:sz w:val="24"/>
          <w:szCs w:val="24"/>
        </w:rPr>
        <w:t xml:space="preserve"> - показатели (индикаторы) в расчете степени достижения целей и решения задач Подпрограммы </w:t>
      </w:r>
      <w:r w:rsidRPr="004D3536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4D3536">
        <w:rPr>
          <w:rFonts w:ascii="Times New Roman" w:hAnsi="Times New Roman" w:cs="Times New Roman"/>
          <w:sz w:val="24"/>
          <w:szCs w:val="24"/>
        </w:rPr>
        <w:t>, и не участвуют, так как плановые значения равны 0;</w:t>
      </w:r>
    </w:p>
    <w:p w:rsidR="009E4618" w:rsidRPr="004D3536" w:rsidRDefault="009E4618" w:rsidP="007B55EA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3536">
        <w:rPr>
          <w:rFonts w:ascii="Times New Roman" w:hAnsi="Times New Roman" w:cs="Times New Roman"/>
          <w:sz w:val="24"/>
          <w:szCs w:val="24"/>
        </w:rPr>
        <w:t>***</w:t>
      </w:r>
      <w:r w:rsidR="00484EFA" w:rsidRPr="004D3536">
        <w:rPr>
          <w:rFonts w:ascii="Times New Roman" w:hAnsi="Times New Roman" w:cs="Times New Roman"/>
          <w:sz w:val="24"/>
          <w:szCs w:val="24"/>
        </w:rPr>
        <w:t>*</w:t>
      </w:r>
      <w:r w:rsidRPr="004D3536">
        <w:rPr>
          <w:rFonts w:ascii="Times New Roman" w:hAnsi="Times New Roman" w:cs="Times New Roman"/>
          <w:sz w:val="24"/>
          <w:szCs w:val="24"/>
        </w:rPr>
        <w:t xml:space="preserve"> - показател</w:t>
      </w:r>
      <w:r w:rsidR="00174BBF" w:rsidRPr="004D3536">
        <w:rPr>
          <w:rFonts w:ascii="Times New Roman" w:hAnsi="Times New Roman" w:cs="Times New Roman"/>
          <w:sz w:val="24"/>
          <w:szCs w:val="24"/>
        </w:rPr>
        <w:t>ь</w:t>
      </w:r>
      <w:r w:rsidRPr="004D3536">
        <w:rPr>
          <w:rFonts w:ascii="Times New Roman" w:hAnsi="Times New Roman" w:cs="Times New Roman"/>
          <w:sz w:val="24"/>
          <w:szCs w:val="24"/>
        </w:rPr>
        <w:t xml:space="preserve"> (индикатор) в расчете степени достижения целей и решения задач Подпрограммы </w:t>
      </w:r>
      <w:r w:rsidRPr="004D3536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Pr="004D3536">
        <w:rPr>
          <w:rFonts w:ascii="Times New Roman" w:hAnsi="Times New Roman" w:cs="Times New Roman"/>
          <w:sz w:val="24"/>
          <w:szCs w:val="24"/>
        </w:rPr>
        <w:t xml:space="preserve"> условно принять за «1».</w:t>
      </w:r>
    </w:p>
    <w:p w:rsidR="009E4618" w:rsidRPr="004D3536" w:rsidRDefault="009E4618" w:rsidP="006E1E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4618" w:rsidRPr="004D3536" w:rsidRDefault="009E4618" w:rsidP="006E1E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3536">
        <w:rPr>
          <w:rFonts w:ascii="Times New Roman" w:hAnsi="Times New Roman" w:cs="Times New Roman"/>
          <w:sz w:val="24"/>
          <w:szCs w:val="24"/>
        </w:rPr>
        <w:t>Оценка степени достижения целей и решения задач Программы  определяется путем сопоставления фактически достигнутых значений показателей (индикаторов) Программы, и их плановых значений по формуле:</w:t>
      </w:r>
    </w:p>
    <w:p w:rsidR="009E4618" w:rsidRPr="004D3536" w:rsidRDefault="009E4618" w:rsidP="006E1E79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9E4618" w:rsidRPr="004D3536" w:rsidRDefault="00C905AD" w:rsidP="006E1E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905AD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i1091" type="#_x0000_t75" style="width:183.75pt;height:22.5pt;visibility:visible">
            <v:imagedata r:id="rId6" o:title=""/>
          </v:shape>
        </w:pict>
      </w:r>
    </w:p>
    <w:p w:rsidR="009E4618" w:rsidRPr="004D3536" w:rsidRDefault="009E4618" w:rsidP="006E1E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3536">
        <w:rPr>
          <w:rFonts w:ascii="Times New Roman" w:hAnsi="Times New Roman" w:cs="Times New Roman"/>
          <w:sz w:val="24"/>
          <w:szCs w:val="24"/>
        </w:rPr>
        <w:t>где:</w:t>
      </w:r>
    </w:p>
    <w:p w:rsidR="009E4618" w:rsidRPr="004D3536" w:rsidRDefault="00C905AD" w:rsidP="006E1E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905AD">
        <w:rPr>
          <w:rFonts w:ascii="Times New Roman" w:hAnsi="Times New Roman" w:cs="Times New Roman"/>
          <w:noProof/>
          <w:position w:val="-9"/>
          <w:sz w:val="24"/>
          <w:szCs w:val="24"/>
          <w:lang w:eastAsia="ru-RU"/>
        </w:rPr>
        <w:pict>
          <v:shape id="_x0000_i1092" type="#_x0000_t75" style="width:26.25pt;height:22.5pt;visibility:visible">
            <v:imagedata r:id="rId7" o:title=""/>
          </v:shape>
        </w:pict>
      </w:r>
      <w:r w:rsidR="009E4618" w:rsidRPr="004D3536">
        <w:rPr>
          <w:rFonts w:ascii="Times New Roman" w:hAnsi="Times New Roman" w:cs="Times New Roman"/>
          <w:sz w:val="24"/>
          <w:szCs w:val="24"/>
        </w:rPr>
        <w:t xml:space="preserve"> - степень достижения целей (решения задач), </w:t>
      </w:r>
      <w:r w:rsidRPr="00C905AD">
        <w:rPr>
          <w:rFonts w:ascii="Times New Roman" w:hAnsi="Times New Roman" w:cs="Times New Roman"/>
          <w:noProof/>
          <w:position w:val="-9"/>
          <w:sz w:val="24"/>
          <w:szCs w:val="24"/>
          <w:lang w:eastAsia="ru-RU"/>
        </w:rPr>
        <w:pict>
          <v:shape id="_x0000_i1093" type="#_x0000_t75" style="width:26.25pt;height:22.5pt;visibility:visible">
            <v:imagedata r:id="rId8" o:title=""/>
          </v:shape>
        </w:pict>
      </w:r>
      <w:r w:rsidR="009E4618" w:rsidRPr="004D3536">
        <w:rPr>
          <w:rFonts w:ascii="Times New Roman" w:hAnsi="Times New Roman" w:cs="Times New Roman"/>
          <w:sz w:val="24"/>
          <w:szCs w:val="24"/>
        </w:rPr>
        <w:t xml:space="preserve"> - степень достижения показателя (индикатора) Программы,</w:t>
      </w:r>
    </w:p>
    <w:p w:rsidR="009E4618" w:rsidRPr="004D3536" w:rsidRDefault="009E4618" w:rsidP="006E1E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3536">
        <w:rPr>
          <w:rFonts w:ascii="Times New Roman" w:hAnsi="Times New Roman" w:cs="Times New Roman"/>
          <w:sz w:val="24"/>
          <w:szCs w:val="24"/>
        </w:rPr>
        <w:t xml:space="preserve">N - количество показателей (индикаторов) Программы. </w:t>
      </w:r>
    </w:p>
    <w:p w:rsidR="009E4618" w:rsidRPr="004D3536" w:rsidRDefault="009E4618" w:rsidP="006E1E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4618" w:rsidRPr="004D3536" w:rsidRDefault="00C905AD" w:rsidP="006E1E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905AD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i1094" type="#_x0000_t75" style="width:85.5pt;height:22.5pt;visibility:visible">
            <v:imagedata r:id="rId9" o:title=""/>
          </v:shape>
        </w:pict>
      </w:r>
    </w:p>
    <w:p w:rsidR="009E4618" w:rsidRPr="004D3536" w:rsidRDefault="009E4618" w:rsidP="006E1E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3536">
        <w:rPr>
          <w:rFonts w:ascii="Times New Roman" w:hAnsi="Times New Roman" w:cs="Times New Roman"/>
          <w:sz w:val="24"/>
          <w:szCs w:val="24"/>
        </w:rPr>
        <w:t>где:</w:t>
      </w:r>
    </w:p>
    <w:p w:rsidR="009E4618" w:rsidRPr="004D3536" w:rsidRDefault="00C905AD" w:rsidP="006E1E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905AD">
        <w:rPr>
          <w:rFonts w:ascii="Times New Roman" w:hAnsi="Times New Roman" w:cs="Times New Roman"/>
          <w:noProof/>
          <w:position w:val="-7"/>
          <w:sz w:val="24"/>
          <w:szCs w:val="24"/>
          <w:lang w:eastAsia="ru-RU"/>
        </w:rPr>
        <w:lastRenderedPageBreak/>
        <w:pict>
          <v:shape id="_x0000_i1095" type="#_x0000_t75" style="width:18.75pt;height:21pt;visibility:visible">
            <v:imagedata r:id="rId10" o:title=""/>
          </v:shape>
        </w:pict>
      </w:r>
      <w:r w:rsidR="009E4618" w:rsidRPr="004D3536">
        <w:rPr>
          <w:rFonts w:ascii="Times New Roman" w:hAnsi="Times New Roman" w:cs="Times New Roman"/>
          <w:sz w:val="24"/>
          <w:szCs w:val="24"/>
        </w:rPr>
        <w:t xml:space="preserve"> - фактическое значение показателя (индикатора) Программы, </w:t>
      </w:r>
      <w:r w:rsidRPr="00C905AD">
        <w:rPr>
          <w:rFonts w:ascii="Times New Roman" w:hAnsi="Times New Roman" w:cs="Times New Roman"/>
          <w:noProof/>
          <w:position w:val="-7"/>
          <w:sz w:val="24"/>
          <w:szCs w:val="24"/>
          <w:lang w:eastAsia="ru-RU"/>
        </w:rPr>
        <w:pict>
          <v:shape id="_x0000_i1096" type="#_x0000_t75" style="width:18.75pt;height:21pt;visibility:visible">
            <v:imagedata r:id="rId11" o:title=""/>
          </v:shape>
        </w:pict>
      </w:r>
      <w:r w:rsidR="009E4618" w:rsidRPr="004D3536">
        <w:rPr>
          <w:rFonts w:ascii="Times New Roman" w:hAnsi="Times New Roman" w:cs="Times New Roman"/>
          <w:sz w:val="24"/>
          <w:szCs w:val="24"/>
        </w:rPr>
        <w:t xml:space="preserve"> - плановое значение показателя (индикатора) Программы (для показателей (индикаторов), желаемой тенденцией развития которых является рост значений).</w:t>
      </w:r>
    </w:p>
    <w:p w:rsidR="005B595E" w:rsidRPr="004D3536" w:rsidRDefault="005B595E" w:rsidP="006E1E79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4697" w:rsidRPr="004D3536" w:rsidRDefault="00C24697" w:rsidP="005B595E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4697" w:rsidRPr="004D3536" w:rsidRDefault="00C24697" w:rsidP="00C24697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D3536">
        <w:rPr>
          <w:rFonts w:ascii="Times New Roman" w:hAnsi="Times New Roman" w:cs="Times New Roman"/>
          <w:sz w:val="24"/>
          <w:szCs w:val="24"/>
        </w:rPr>
        <w:t>Сдп</w:t>
      </w:r>
      <w:proofErr w:type="spellEnd"/>
      <w:r w:rsidRPr="004D3536">
        <w:rPr>
          <w:rFonts w:ascii="Times New Roman" w:hAnsi="Times New Roman" w:cs="Times New Roman"/>
          <w:sz w:val="24"/>
          <w:szCs w:val="24"/>
        </w:rPr>
        <w:t xml:space="preserve"> 1 =48/100 = 0,48</w:t>
      </w:r>
    </w:p>
    <w:p w:rsidR="00C24697" w:rsidRPr="004D3536" w:rsidRDefault="00C24697" w:rsidP="00C24697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D3536">
        <w:rPr>
          <w:rFonts w:ascii="Times New Roman" w:hAnsi="Times New Roman" w:cs="Times New Roman"/>
          <w:sz w:val="24"/>
          <w:szCs w:val="24"/>
        </w:rPr>
        <w:t>Сдп</w:t>
      </w:r>
      <w:proofErr w:type="spellEnd"/>
      <w:r w:rsidRPr="004D3536">
        <w:rPr>
          <w:rFonts w:ascii="Times New Roman" w:hAnsi="Times New Roman" w:cs="Times New Roman"/>
          <w:sz w:val="24"/>
          <w:szCs w:val="24"/>
        </w:rPr>
        <w:t xml:space="preserve"> 2 = 0/5= 0</w:t>
      </w:r>
    </w:p>
    <w:p w:rsidR="00C24697" w:rsidRPr="004D3536" w:rsidRDefault="00C24697" w:rsidP="00C24697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D3536">
        <w:rPr>
          <w:rFonts w:ascii="Times New Roman" w:hAnsi="Times New Roman" w:cs="Times New Roman"/>
          <w:sz w:val="24"/>
          <w:szCs w:val="24"/>
        </w:rPr>
        <w:t>Сдп</w:t>
      </w:r>
      <w:proofErr w:type="spellEnd"/>
      <w:r w:rsidRPr="004D3536">
        <w:rPr>
          <w:rFonts w:ascii="Times New Roman" w:hAnsi="Times New Roman" w:cs="Times New Roman"/>
          <w:sz w:val="24"/>
          <w:szCs w:val="24"/>
        </w:rPr>
        <w:t xml:space="preserve"> 3 = 1/1= 1</w:t>
      </w:r>
    </w:p>
    <w:p w:rsidR="00C24697" w:rsidRPr="004D3536" w:rsidRDefault="00C24697" w:rsidP="00C24697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3536">
        <w:rPr>
          <w:rFonts w:ascii="Times New Roman" w:hAnsi="Times New Roman" w:cs="Times New Roman"/>
          <w:sz w:val="24"/>
          <w:szCs w:val="24"/>
        </w:rPr>
        <w:t>Сдп</w:t>
      </w:r>
      <w:proofErr w:type="gramStart"/>
      <w:r w:rsidRPr="004D3536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Pr="004D3536">
        <w:rPr>
          <w:rFonts w:ascii="Times New Roman" w:hAnsi="Times New Roman" w:cs="Times New Roman"/>
          <w:sz w:val="24"/>
          <w:szCs w:val="24"/>
        </w:rPr>
        <w:t xml:space="preserve"> =17/17=1</w:t>
      </w:r>
    </w:p>
    <w:p w:rsidR="00C24697" w:rsidRPr="004D3536" w:rsidRDefault="00C24697" w:rsidP="00C24697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3536">
        <w:rPr>
          <w:rFonts w:ascii="Times New Roman" w:hAnsi="Times New Roman" w:cs="Times New Roman"/>
          <w:sz w:val="24"/>
          <w:szCs w:val="24"/>
        </w:rPr>
        <w:t>Сдп5 =20/20=1</w:t>
      </w:r>
    </w:p>
    <w:p w:rsidR="00C24697" w:rsidRPr="004D3536" w:rsidRDefault="00C24697" w:rsidP="00C24697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3536">
        <w:rPr>
          <w:rFonts w:ascii="Times New Roman" w:hAnsi="Times New Roman" w:cs="Times New Roman"/>
          <w:sz w:val="24"/>
          <w:szCs w:val="24"/>
        </w:rPr>
        <w:t>Сдп</w:t>
      </w:r>
      <w:proofErr w:type="gramStart"/>
      <w:r w:rsidRPr="004D3536">
        <w:rPr>
          <w:rFonts w:ascii="Times New Roman" w:hAnsi="Times New Roman" w:cs="Times New Roman"/>
          <w:sz w:val="24"/>
          <w:szCs w:val="24"/>
        </w:rPr>
        <w:t>6</w:t>
      </w:r>
      <w:proofErr w:type="gramEnd"/>
      <w:r w:rsidRPr="004D3536">
        <w:rPr>
          <w:rFonts w:ascii="Times New Roman" w:hAnsi="Times New Roman" w:cs="Times New Roman"/>
          <w:sz w:val="24"/>
          <w:szCs w:val="24"/>
        </w:rPr>
        <w:t xml:space="preserve"> =1/1=1</w:t>
      </w:r>
    </w:p>
    <w:p w:rsidR="00C24697" w:rsidRPr="004D3536" w:rsidRDefault="00C24697" w:rsidP="00C24697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3536">
        <w:rPr>
          <w:rFonts w:ascii="Times New Roman" w:hAnsi="Times New Roman" w:cs="Times New Roman"/>
          <w:sz w:val="24"/>
          <w:szCs w:val="24"/>
        </w:rPr>
        <w:t>Сдп</w:t>
      </w:r>
      <w:proofErr w:type="gramStart"/>
      <w:r w:rsidRPr="004D3536">
        <w:rPr>
          <w:rFonts w:ascii="Times New Roman" w:hAnsi="Times New Roman" w:cs="Times New Roman"/>
          <w:sz w:val="24"/>
          <w:szCs w:val="24"/>
        </w:rPr>
        <w:t>7</w:t>
      </w:r>
      <w:proofErr w:type="gramEnd"/>
      <w:r w:rsidRPr="004D3536">
        <w:rPr>
          <w:rFonts w:ascii="Times New Roman" w:hAnsi="Times New Roman" w:cs="Times New Roman"/>
          <w:sz w:val="24"/>
          <w:szCs w:val="24"/>
        </w:rPr>
        <w:t xml:space="preserve"> =0/5=1</w:t>
      </w:r>
    </w:p>
    <w:p w:rsidR="00C24697" w:rsidRPr="004D3536" w:rsidRDefault="00C24697" w:rsidP="00C24697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3536">
        <w:rPr>
          <w:rFonts w:ascii="Times New Roman" w:hAnsi="Times New Roman" w:cs="Times New Roman"/>
          <w:sz w:val="24"/>
          <w:szCs w:val="24"/>
        </w:rPr>
        <w:t>Сдп</w:t>
      </w:r>
      <w:r w:rsidR="007352FB" w:rsidRPr="004D3536">
        <w:rPr>
          <w:rFonts w:ascii="Times New Roman" w:hAnsi="Times New Roman" w:cs="Times New Roman"/>
          <w:sz w:val="24"/>
          <w:szCs w:val="24"/>
        </w:rPr>
        <w:t>8 =1/17=0,05</w:t>
      </w:r>
    </w:p>
    <w:p w:rsidR="00C24697" w:rsidRPr="004D3536" w:rsidRDefault="00C24697" w:rsidP="00C24697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3536">
        <w:rPr>
          <w:rFonts w:ascii="Times New Roman" w:hAnsi="Times New Roman" w:cs="Times New Roman"/>
          <w:sz w:val="24"/>
          <w:szCs w:val="24"/>
        </w:rPr>
        <w:t>Сдп</w:t>
      </w:r>
      <w:proofErr w:type="gramStart"/>
      <w:r w:rsidRPr="004D3536">
        <w:rPr>
          <w:rFonts w:ascii="Times New Roman" w:hAnsi="Times New Roman" w:cs="Times New Roman"/>
          <w:sz w:val="24"/>
          <w:szCs w:val="24"/>
        </w:rPr>
        <w:t>9</w:t>
      </w:r>
      <w:proofErr w:type="gramEnd"/>
      <w:r w:rsidRPr="004D3536">
        <w:rPr>
          <w:rFonts w:ascii="Times New Roman" w:hAnsi="Times New Roman" w:cs="Times New Roman"/>
          <w:sz w:val="24"/>
          <w:szCs w:val="24"/>
        </w:rPr>
        <w:t xml:space="preserve"> =13/17=0,7</w:t>
      </w:r>
    </w:p>
    <w:p w:rsidR="00C24697" w:rsidRPr="004D3536" w:rsidRDefault="00C24697" w:rsidP="00C24697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3536">
        <w:rPr>
          <w:rFonts w:ascii="Times New Roman" w:hAnsi="Times New Roman" w:cs="Times New Roman"/>
          <w:sz w:val="24"/>
          <w:szCs w:val="24"/>
        </w:rPr>
        <w:t>Сдп10 = 17/17=1</w:t>
      </w:r>
    </w:p>
    <w:p w:rsidR="00C24697" w:rsidRPr="004D3536" w:rsidRDefault="00C24697" w:rsidP="00C24697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D3536">
        <w:rPr>
          <w:rFonts w:ascii="Times New Roman" w:hAnsi="Times New Roman" w:cs="Times New Roman"/>
          <w:sz w:val="24"/>
          <w:szCs w:val="24"/>
        </w:rPr>
        <w:t>Сдп</w:t>
      </w:r>
      <w:proofErr w:type="spellEnd"/>
      <w:r w:rsidRPr="004D3536">
        <w:rPr>
          <w:rFonts w:ascii="Times New Roman" w:hAnsi="Times New Roman" w:cs="Times New Roman"/>
          <w:sz w:val="24"/>
          <w:szCs w:val="24"/>
        </w:rPr>
        <w:t xml:space="preserve"> 11=2/2=1</w:t>
      </w:r>
    </w:p>
    <w:p w:rsidR="00C24697" w:rsidRPr="004D3536" w:rsidRDefault="00C24697" w:rsidP="00C24697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3536">
        <w:rPr>
          <w:rFonts w:ascii="Times New Roman" w:hAnsi="Times New Roman" w:cs="Times New Roman"/>
          <w:sz w:val="24"/>
          <w:szCs w:val="24"/>
        </w:rPr>
        <w:t>Сдп1</w:t>
      </w:r>
      <w:r w:rsidR="00BD6A24" w:rsidRPr="004D3536">
        <w:rPr>
          <w:rFonts w:ascii="Times New Roman" w:hAnsi="Times New Roman" w:cs="Times New Roman"/>
          <w:sz w:val="24"/>
          <w:szCs w:val="24"/>
        </w:rPr>
        <w:t>2</w:t>
      </w:r>
      <w:r w:rsidRPr="004D3536">
        <w:rPr>
          <w:rFonts w:ascii="Times New Roman" w:hAnsi="Times New Roman" w:cs="Times New Roman"/>
          <w:sz w:val="24"/>
          <w:szCs w:val="24"/>
        </w:rPr>
        <w:t xml:space="preserve"> =40/40=1</w:t>
      </w:r>
    </w:p>
    <w:p w:rsidR="00C24697" w:rsidRPr="004D3536" w:rsidRDefault="00BD6A24" w:rsidP="00C24697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D3536">
        <w:rPr>
          <w:rFonts w:ascii="Times New Roman" w:hAnsi="Times New Roman" w:cs="Times New Roman"/>
          <w:sz w:val="24"/>
          <w:szCs w:val="24"/>
        </w:rPr>
        <w:t>Сдп</w:t>
      </w:r>
      <w:proofErr w:type="spellEnd"/>
      <w:r w:rsidRPr="004D3536">
        <w:rPr>
          <w:rFonts w:ascii="Times New Roman" w:hAnsi="Times New Roman" w:cs="Times New Roman"/>
          <w:sz w:val="24"/>
          <w:szCs w:val="24"/>
        </w:rPr>
        <w:t xml:space="preserve"> 13</w:t>
      </w:r>
      <w:r w:rsidR="00C24697" w:rsidRPr="004D3536">
        <w:rPr>
          <w:rFonts w:ascii="Times New Roman" w:hAnsi="Times New Roman" w:cs="Times New Roman"/>
          <w:sz w:val="24"/>
          <w:szCs w:val="24"/>
        </w:rPr>
        <w:t xml:space="preserve"> =18/9=2</w:t>
      </w:r>
    </w:p>
    <w:p w:rsidR="00C24697" w:rsidRPr="004D3536" w:rsidRDefault="00C24697" w:rsidP="00C24697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3536">
        <w:rPr>
          <w:rFonts w:ascii="Times New Roman" w:hAnsi="Times New Roman" w:cs="Times New Roman"/>
          <w:sz w:val="24"/>
          <w:szCs w:val="24"/>
        </w:rPr>
        <w:t>Сдп</w:t>
      </w:r>
      <w:r w:rsidR="00BD6A24" w:rsidRPr="004D3536">
        <w:rPr>
          <w:rFonts w:ascii="Times New Roman" w:hAnsi="Times New Roman" w:cs="Times New Roman"/>
          <w:sz w:val="24"/>
          <w:szCs w:val="24"/>
        </w:rPr>
        <w:t>14</w:t>
      </w:r>
      <w:r w:rsidRPr="004D3536">
        <w:rPr>
          <w:rFonts w:ascii="Times New Roman" w:hAnsi="Times New Roman" w:cs="Times New Roman"/>
          <w:sz w:val="24"/>
          <w:szCs w:val="24"/>
        </w:rPr>
        <w:t xml:space="preserve"> =0/1=0</w:t>
      </w:r>
    </w:p>
    <w:p w:rsidR="00C24697" w:rsidRPr="004D3536" w:rsidRDefault="00C24697" w:rsidP="00C24697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3536">
        <w:rPr>
          <w:rFonts w:ascii="Times New Roman" w:hAnsi="Times New Roman" w:cs="Times New Roman"/>
          <w:sz w:val="24"/>
          <w:szCs w:val="24"/>
        </w:rPr>
        <w:t>Сдп</w:t>
      </w:r>
      <w:r w:rsidR="00BD6A24" w:rsidRPr="004D3536">
        <w:rPr>
          <w:rFonts w:ascii="Times New Roman" w:hAnsi="Times New Roman" w:cs="Times New Roman"/>
          <w:sz w:val="24"/>
          <w:szCs w:val="24"/>
        </w:rPr>
        <w:t>15</w:t>
      </w:r>
      <w:r w:rsidRPr="004D3536">
        <w:rPr>
          <w:rFonts w:ascii="Times New Roman" w:hAnsi="Times New Roman" w:cs="Times New Roman"/>
          <w:sz w:val="24"/>
          <w:szCs w:val="24"/>
        </w:rPr>
        <w:t xml:space="preserve"> =30/30=1</w:t>
      </w:r>
    </w:p>
    <w:p w:rsidR="00C24697" w:rsidRPr="004D3536" w:rsidRDefault="00C24697" w:rsidP="00C24697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3536">
        <w:rPr>
          <w:rFonts w:ascii="Times New Roman" w:hAnsi="Times New Roman" w:cs="Times New Roman"/>
          <w:sz w:val="24"/>
          <w:szCs w:val="24"/>
        </w:rPr>
        <w:t>Сдп1</w:t>
      </w:r>
      <w:r w:rsidR="00BD6A24" w:rsidRPr="004D3536">
        <w:rPr>
          <w:rFonts w:ascii="Times New Roman" w:hAnsi="Times New Roman" w:cs="Times New Roman"/>
          <w:sz w:val="24"/>
          <w:szCs w:val="24"/>
        </w:rPr>
        <w:t>6</w:t>
      </w:r>
      <w:r w:rsidRPr="004D3536">
        <w:rPr>
          <w:rFonts w:ascii="Times New Roman" w:hAnsi="Times New Roman" w:cs="Times New Roman"/>
          <w:sz w:val="24"/>
          <w:szCs w:val="24"/>
        </w:rPr>
        <w:t xml:space="preserve"> =9/9=1</w:t>
      </w:r>
    </w:p>
    <w:p w:rsidR="00C24697" w:rsidRPr="004D3536" w:rsidRDefault="00BD6A24" w:rsidP="00C24697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3536">
        <w:rPr>
          <w:rFonts w:ascii="Times New Roman" w:hAnsi="Times New Roman" w:cs="Times New Roman"/>
          <w:sz w:val="24"/>
          <w:szCs w:val="24"/>
        </w:rPr>
        <w:t>Сдп17</w:t>
      </w:r>
      <w:r w:rsidR="00C24697" w:rsidRPr="004D3536">
        <w:rPr>
          <w:rFonts w:ascii="Times New Roman" w:hAnsi="Times New Roman" w:cs="Times New Roman"/>
          <w:sz w:val="24"/>
          <w:szCs w:val="24"/>
        </w:rPr>
        <w:t xml:space="preserve"> =1/1=1</w:t>
      </w:r>
    </w:p>
    <w:p w:rsidR="00C24697" w:rsidRPr="004D3536" w:rsidRDefault="00C24697" w:rsidP="00C24697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3536">
        <w:rPr>
          <w:rFonts w:ascii="Times New Roman" w:hAnsi="Times New Roman" w:cs="Times New Roman"/>
          <w:sz w:val="24"/>
          <w:szCs w:val="24"/>
        </w:rPr>
        <w:t>Сдп</w:t>
      </w:r>
      <w:r w:rsidR="00BD6A24" w:rsidRPr="004D3536">
        <w:rPr>
          <w:rFonts w:ascii="Times New Roman" w:hAnsi="Times New Roman" w:cs="Times New Roman"/>
          <w:sz w:val="24"/>
          <w:szCs w:val="24"/>
        </w:rPr>
        <w:t>18</w:t>
      </w:r>
      <w:r w:rsidRPr="004D3536">
        <w:rPr>
          <w:rFonts w:ascii="Times New Roman" w:hAnsi="Times New Roman" w:cs="Times New Roman"/>
          <w:sz w:val="24"/>
          <w:szCs w:val="24"/>
        </w:rPr>
        <w:t xml:space="preserve"> =6/6=1</w:t>
      </w:r>
    </w:p>
    <w:p w:rsidR="00C24697" w:rsidRPr="004D3536" w:rsidRDefault="00C24697" w:rsidP="00C24697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D3536">
        <w:rPr>
          <w:rFonts w:ascii="Times New Roman" w:hAnsi="Times New Roman" w:cs="Times New Roman"/>
          <w:sz w:val="24"/>
          <w:szCs w:val="24"/>
        </w:rPr>
        <w:t>Сдп</w:t>
      </w:r>
      <w:proofErr w:type="spellEnd"/>
      <w:r w:rsidR="00BD6A24" w:rsidRPr="004D3536">
        <w:rPr>
          <w:rFonts w:ascii="Times New Roman" w:hAnsi="Times New Roman" w:cs="Times New Roman"/>
          <w:sz w:val="24"/>
          <w:szCs w:val="24"/>
        </w:rPr>
        <w:t xml:space="preserve"> 19</w:t>
      </w:r>
      <w:r w:rsidRPr="004D3536">
        <w:rPr>
          <w:rFonts w:ascii="Times New Roman" w:hAnsi="Times New Roman" w:cs="Times New Roman"/>
          <w:sz w:val="24"/>
          <w:szCs w:val="24"/>
        </w:rPr>
        <w:t xml:space="preserve"> =2/5=0,4</w:t>
      </w:r>
    </w:p>
    <w:p w:rsidR="00C24697" w:rsidRPr="004D3536" w:rsidRDefault="00BD6A24" w:rsidP="00C24697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D3536">
        <w:rPr>
          <w:rFonts w:ascii="Times New Roman" w:hAnsi="Times New Roman" w:cs="Times New Roman"/>
          <w:sz w:val="24"/>
          <w:szCs w:val="24"/>
        </w:rPr>
        <w:t>Сдп</w:t>
      </w:r>
      <w:proofErr w:type="spellEnd"/>
      <w:r w:rsidRPr="004D3536">
        <w:rPr>
          <w:rFonts w:ascii="Times New Roman" w:hAnsi="Times New Roman" w:cs="Times New Roman"/>
          <w:sz w:val="24"/>
          <w:szCs w:val="24"/>
        </w:rPr>
        <w:t xml:space="preserve"> 20</w:t>
      </w:r>
      <w:r w:rsidR="00C24697" w:rsidRPr="004D3536">
        <w:rPr>
          <w:rFonts w:ascii="Times New Roman" w:hAnsi="Times New Roman" w:cs="Times New Roman"/>
          <w:sz w:val="24"/>
          <w:szCs w:val="24"/>
        </w:rPr>
        <w:t xml:space="preserve"> =10/16=0,6</w:t>
      </w:r>
    </w:p>
    <w:p w:rsidR="00C24697" w:rsidRPr="004D3536" w:rsidRDefault="00BD6A24" w:rsidP="00C24697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D3536">
        <w:rPr>
          <w:rFonts w:ascii="Times New Roman" w:hAnsi="Times New Roman" w:cs="Times New Roman"/>
          <w:sz w:val="24"/>
          <w:szCs w:val="24"/>
        </w:rPr>
        <w:t>Сдп</w:t>
      </w:r>
      <w:proofErr w:type="spellEnd"/>
      <w:r w:rsidRPr="004D3536">
        <w:rPr>
          <w:rFonts w:ascii="Times New Roman" w:hAnsi="Times New Roman" w:cs="Times New Roman"/>
          <w:sz w:val="24"/>
          <w:szCs w:val="24"/>
        </w:rPr>
        <w:t xml:space="preserve"> 21</w:t>
      </w:r>
      <w:r w:rsidR="00C24697" w:rsidRPr="004D3536">
        <w:rPr>
          <w:rFonts w:ascii="Times New Roman" w:hAnsi="Times New Roman" w:cs="Times New Roman"/>
          <w:sz w:val="24"/>
          <w:szCs w:val="24"/>
        </w:rPr>
        <w:t>=17/17=1</w:t>
      </w:r>
    </w:p>
    <w:p w:rsidR="00C24697" w:rsidRPr="004D3536" w:rsidRDefault="00C24697" w:rsidP="00C24697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D3536">
        <w:rPr>
          <w:rFonts w:ascii="Times New Roman" w:hAnsi="Times New Roman" w:cs="Times New Roman"/>
          <w:sz w:val="24"/>
          <w:szCs w:val="24"/>
        </w:rPr>
        <w:t>Сдп</w:t>
      </w:r>
      <w:proofErr w:type="spellEnd"/>
      <w:r w:rsidR="00BD6A24" w:rsidRPr="004D3536">
        <w:rPr>
          <w:rFonts w:ascii="Times New Roman" w:hAnsi="Times New Roman" w:cs="Times New Roman"/>
          <w:sz w:val="24"/>
          <w:szCs w:val="24"/>
        </w:rPr>
        <w:t xml:space="preserve"> 22</w:t>
      </w:r>
      <w:r w:rsidRPr="004D3536">
        <w:rPr>
          <w:rFonts w:ascii="Times New Roman" w:hAnsi="Times New Roman" w:cs="Times New Roman"/>
          <w:sz w:val="24"/>
          <w:szCs w:val="24"/>
        </w:rPr>
        <w:t xml:space="preserve"> =17/17=1</w:t>
      </w:r>
    </w:p>
    <w:p w:rsidR="00C24697" w:rsidRPr="004D3536" w:rsidRDefault="00BD6A24" w:rsidP="00C24697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D3536">
        <w:rPr>
          <w:rFonts w:ascii="Times New Roman" w:hAnsi="Times New Roman" w:cs="Times New Roman"/>
          <w:sz w:val="24"/>
          <w:szCs w:val="24"/>
        </w:rPr>
        <w:t>Сдп</w:t>
      </w:r>
      <w:proofErr w:type="spellEnd"/>
      <w:r w:rsidRPr="004D3536">
        <w:rPr>
          <w:rFonts w:ascii="Times New Roman" w:hAnsi="Times New Roman" w:cs="Times New Roman"/>
          <w:sz w:val="24"/>
          <w:szCs w:val="24"/>
        </w:rPr>
        <w:t xml:space="preserve"> 23</w:t>
      </w:r>
      <w:r w:rsidR="00C24697" w:rsidRPr="004D3536">
        <w:rPr>
          <w:rFonts w:ascii="Times New Roman" w:hAnsi="Times New Roman" w:cs="Times New Roman"/>
          <w:sz w:val="24"/>
          <w:szCs w:val="24"/>
        </w:rPr>
        <w:t xml:space="preserve"> =1/1=1</w:t>
      </w:r>
    </w:p>
    <w:p w:rsidR="00C24697" w:rsidRPr="004D3536" w:rsidRDefault="00BD6A24" w:rsidP="00C24697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D3536">
        <w:rPr>
          <w:rFonts w:ascii="Times New Roman" w:hAnsi="Times New Roman" w:cs="Times New Roman"/>
          <w:sz w:val="24"/>
          <w:szCs w:val="24"/>
        </w:rPr>
        <w:t>Сдп</w:t>
      </w:r>
      <w:proofErr w:type="spellEnd"/>
      <w:r w:rsidRPr="004D3536">
        <w:rPr>
          <w:rFonts w:ascii="Times New Roman" w:hAnsi="Times New Roman" w:cs="Times New Roman"/>
          <w:sz w:val="24"/>
          <w:szCs w:val="24"/>
        </w:rPr>
        <w:t xml:space="preserve"> 24</w:t>
      </w:r>
      <w:r w:rsidR="00C24697" w:rsidRPr="004D3536">
        <w:rPr>
          <w:rFonts w:ascii="Times New Roman" w:hAnsi="Times New Roman" w:cs="Times New Roman"/>
          <w:sz w:val="24"/>
          <w:szCs w:val="24"/>
        </w:rPr>
        <w:t xml:space="preserve"> =1/1=1</w:t>
      </w:r>
    </w:p>
    <w:p w:rsidR="00C24697" w:rsidRPr="004D3536" w:rsidRDefault="00BD6A24" w:rsidP="00C24697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3536">
        <w:rPr>
          <w:rFonts w:ascii="Times New Roman" w:hAnsi="Times New Roman" w:cs="Times New Roman"/>
          <w:sz w:val="24"/>
          <w:szCs w:val="24"/>
        </w:rPr>
        <w:t>Сдп26</w:t>
      </w:r>
      <w:r w:rsidR="00C24697" w:rsidRPr="004D3536">
        <w:rPr>
          <w:rFonts w:ascii="Times New Roman" w:hAnsi="Times New Roman" w:cs="Times New Roman"/>
          <w:sz w:val="24"/>
          <w:szCs w:val="24"/>
        </w:rPr>
        <w:t>=33/20=1,65</w:t>
      </w:r>
    </w:p>
    <w:p w:rsidR="00C24697" w:rsidRPr="004D3536" w:rsidRDefault="00C24697" w:rsidP="005B595E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95E" w:rsidRPr="004D3536" w:rsidRDefault="005B595E" w:rsidP="006E1E79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E4618" w:rsidRPr="004D3536" w:rsidRDefault="009E4618" w:rsidP="006E1E79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3536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4D3536">
        <w:rPr>
          <w:rFonts w:ascii="Times New Roman" w:hAnsi="Times New Roman" w:cs="Times New Roman"/>
          <w:sz w:val="24"/>
          <w:szCs w:val="24"/>
        </w:rPr>
        <w:t xml:space="preserve">= </w:t>
      </w:r>
      <w:r w:rsidR="00BD6A24" w:rsidRPr="004D3536">
        <w:rPr>
          <w:rFonts w:ascii="Times New Roman" w:hAnsi="Times New Roman" w:cs="Times New Roman"/>
          <w:sz w:val="24"/>
          <w:szCs w:val="24"/>
        </w:rPr>
        <w:t>25</w:t>
      </w:r>
    </w:p>
    <w:p w:rsidR="009E4618" w:rsidRPr="004D3536" w:rsidRDefault="009E4618" w:rsidP="006E1E79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2911" w:rsidRPr="004D3536" w:rsidRDefault="009E4618" w:rsidP="009852BA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D3536">
        <w:rPr>
          <w:rFonts w:ascii="Times New Roman" w:hAnsi="Times New Roman" w:cs="Times New Roman"/>
          <w:b/>
          <w:bCs/>
          <w:sz w:val="24"/>
          <w:szCs w:val="24"/>
          <w:lang w:val="en-US"/>
        </w:rPr>
        <w:t>C</w:t>
      </w:r>
      <w:r w:rsidRPr="004D3536">
        <w:rPr>
          <w:rFonts w:ascii="Times New Roman" w:hAnsi="Times New Roman" w:cs="Times New Roman"/>
          <w:b/>
          <w:bCs/>
          <w:sz w:val="24"/>
          <w:szCs w:val="24"/>
        </w:rPr>
        <w:t>дц=(</w:t>
      </w:r>
      <w:r w:rsidR="007352FB" w:rsidRPr="004D3536">
        <w:rPr>
          <w:rFonts w:ascii="Times New Roman" w:hAnsi="Times New Roman" w:cs="Times New Roman"/>
          <w:b/>
          <w:bCs/>
          <w:sz w:val="24"/>
          <w:szCs w:val="24"/>
        </w:rPr>
        <w:t>0,48+0+1+1+1+1+1+0,05</w:t>
      </w:r>
      <w:r w:rsidR="00F02911" w:rsidRPr="004D3536">
        <w:rPr>
          <w:rFonts w:ascii="Times New Roman" w:hAnsi="Times New Roman" w:cs="Times New Roman"/>
          <w:b/>
          <w:bCs/>
          <w:sz w:val="24"/>
          <w:szCs w:val="24"/>
        </w:rPr>
        <w:t>+0,7+1+1+1+2+0+1+1+1</w:t>
      </w:r>
      <w:r w:rsidR="007352FB" w:rsidRPr="004D3536">
        <w:rPr>
          <w:rFonts w:ascii="Times New Roman" w:hAnsi="Times New Roman" w:cs="Times New Roman"/>
          <w:b/>
          <w:bCs/>
          <w:sz w:val="24"/>
          <w:szCs w:val="24"/>
        </w:rPr>
        <w:t>+1+0,4+0,6+1+1+1+1+1,65)/25=0,87</w:t>
      </w:r>
    </w:p>
    <w:p w:rsidR="009E4618" w:rsidRPr="004D3536" w:rsidRDefault="009E4618" w:rsidP="006E1E79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E4618" w:rsidRPr="004D3536" w:rsidRDefault="009E4618" w:rsidP="006E1E79">
      <w:pPr>
        <w:pStyle w:val="a4"/>
        <w:numPr>
          <w:ilvl w:val="1"/>
          <w:numId w:val="3"/>
        </w:numPr>
        <w:tabs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4D3536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степень соответствия запланированному уровню затрат и эффективности использования средств бюджета МР «Вуктыл»:</w:t>
      </w:r>
    </w:p>
    <w:p w:rsidR="009E4618" w:rsidRPr="004D3536" w:rsidRDefault="009E4618" w:rsidP="006E1E79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3536">
        <w:rPr>
          <w:rFonts w:ascii="Times New Roman" w:hAnsi="Times New Roman" w:cs="Times New Roman"/>
          <w:sz w:val="24"/>
          <w:szCs w:val="24"/>
        </w:rPr>
        <w:t>Оценка степени соответствия запланированному уровню затрат и эффективности использования средств бюджета МР «Вуктыл»</w:t>
      </w:r>
      <w:r w:rsidR="00174BBF" w:rsidRPr="004D3536">
        <w:rPr>
          <w:rFonts w:ascii="Times New Roman" w:hAnsi="Times New Roman" w:cs="Times New Roman"/>
          <w:sz w:val="24"/>
          <w:szCs w:val="24"/>
        </w:rPr>
        <w:t xml:space="preserve"> </w:t>
      </w:r>
      <w:r w:rsidRPr="004D3536">
        <w:rPr>
          <w:rFonts w:ascii="Times New Roman" w:hAnsi="Times New Roman" w:cs="Times New Roman"/>
          <w:sz w:val="24"/>
          <w:szCs w:val="24"/>
        </w:rPr>
        <w:t>определяется путем сопоставления плановых и фактических объемов финансирования Программы по формуле:</w:t>
      </w:r>
    </w:p>
    <w:p w:rsidR="009E4618" w:rsidRPr="004D3536" w:rsidRDefault="009E4618" w:rsidP="006E1E7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outlineLvl w:val="0"/>
        <w:rPr>
          <w:rFonts w:ascii="Times New Roman" w:hAnsi="Times New Roman" w:cs="Times New Roman"/>
          <w:sz w:val="24"/>
          <w:szCs w:val="24"/>
        </w:rPr>
      </w:pPr>
    </w:p>
    <w:p w:rsidR="009E4618" w:rsidRPr="004D3536" w:rsidRDefault="00C905AD" w:rsidP="006E1E7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pict>
          <v:shape id="_x0000_i1097" type="#_x0000_t75" style="width:90pt;height:21pt;visibility:visible">
            <v:imagedata r:id="rId12" o:title=""/>
          </v:shape>
        </w:pict>
      </w:r>
    </w:p>
    <w:p w:rsidR="009E4618" w:rsidRPr="004D3536" w:rsidRDefault="009E4618" w:rsidP="006E1E79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3536">
        <w:rPr>
          <w:rFonts w:ascii="Times New Roman" w:hAnsi="Times New Roman" w:cs="Times New Roman"/>
          <w:sz w:val="24"/>
          <w:szCs w:val="24"/>
        </w:rPr>
        <w:t>где:</w:t>
      </w:r>
    </w:p>
    <w:p w:rsidR="009E4618" w:rsidRPr="004D3536" w:rsidRDefault="00C905AD" w:rsidP="006E1E79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05AD">
        <w:rPr>
          <w:noProof/>
          <w:position w:val="-7"/>
          <w:lang w:eastAsia="ru-RU"/>
        </w:rPr>
        <w:pict>
          <v:shape id="_x0000_i1098" type="#_x0000_t75" style="width:22.5pt;height:21pt;visibility:visible">
            <v:imagedata r:id="rId13" o:title=""/>
          </v:shape>
        </w:pict>
      </w:r>
      <w:r w:rsidR="009E4618" w:rsidRPr="004D3536">
        <w:rPr>
          <w:rFonts w:ascii="Times New Roman" w:hAnsi="Times New Roman" w:cs="Times New Roman"/>
          <w:sz w:val="24"/>
          <w:szCs w:val="24"/>
        </w:rPr>
        <w:t xml:space="preserve"> - уровень финансирования реализации Программы, </w:t>
      </w:r>
      <w:r w:rsidRPr="00C905AD">
        <w:rPr>
          <w:noProof/>
          <w:position w:val="-7"/>
          <w:lang w:eastAsia="ru-RU"/>
        </w:rPr>
        <w:pict>
          <v:shape id="_x0000_i1099" type="#_x0000_t75" style="width:24pt;height:21pt;visibility:visible">
            <v:imagedata r:id="rId14" o:title=""/>
          </v:shape>
        </w:pict>
      </w:r>
      <w:r w:rsidR="009E4618" w:rsidRPr="004D3536">
        <w:rPr>
          <w:rFonts w:ascii="Times New Roman" w:hAnsi="Times New Roman" w:cs="Times New Roman"/>
          <w:sz w:val="24"/>
          <w:szCs w:val="24"/>
        </w:rPr>
        <w:t xml:space="preserve"> - фактический объем финансовых ресурсов, направленный на реализацию Программы, </w:t>
      </w:r>
      <w:r w:rsidRPr="00C905AD">
        <w:rPr>
          <w:noProof/>
          <w:position w:val="-7"/>
          <w:lang w:eastAsia="ru-RU"/>
        </w:rPr>
        <w:pict>
          <v:shape id="_x0000_i1100" type="#_x0000_t75" style="width:22.5pt;height:21pt;visibility:visible">
            <v:imagedata r:id="rId15" o:title=""/>
          </v:shape>
        </w:pict>
      </w:r>
      <w:r w:rsidR="009E4618" w:rsidRPr="004D3536">
        <w:rPr>
          <w:rFonts w:ascii="Times New Roman" w:hAnsi="Times New Roman" w:cs="Times New Roman"/>
          <w:sz w:val="24"/>
          <w:szCs w:val="24"/>
        </w:rPr>
        <w:t xml:space="preserve"> - плановый объем финансовых ресурсов на соответствующий отчетный период.</w:t>
      </w:r>
    </w:p>
    <w:p w:rsidR="009E4618" w:rsidRPr="004D3536" w:rsidRDefault="009E4618" w:rsidP="006E1E79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86"/>
        <w:gridCol w:w="4253"/>
      </w:tblGrid>
      <w:tr w:rsidR="009E4618" w:rsidRPr="004D3536">
        <w:tc>
          <w:tcPr>
            <w:tcW w:w="4786" w:type="dxa"/>
          </w:tcPr>
          <w:p w:rsidR="009E4618" w:rsidRPr="004D3536" w:rsidRDefault="009E4618" w:rsidP="00F914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Плановые расходы (тыс</w:t>
            </w:r>
            <w:proofErr w:type="gramStart"/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уб.) (</w:t>
            </w:r>
            <w:proofErr w:type="spellStart"/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Фп</w:t>
            </w:r>
            <w:proofErr w:type="spellEnd"/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253" w:type="dxa"/>
          </w:tcPr>
          <w:p w:rsidR="009E4618" w:rsidRPr="004D3536" w:rsidRDefault="009E4618" w:rsidP="00F914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Фактические расходы (тыс</w:t>
            </w:r>
            <w:proofErr w:type="gramStart"/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уб.) (</w:t>
            </w:r>
            <w:proofErr w:type="spellStart"/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Фф</w:t>
            </w:r>
            <w:proofErr w:type="spellEnd"/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E4618" w:rsidRPr="004D3536">
        <w:tc>
          <w:tcPr>
            <w:tcW w:w="4786" w:type="dxa"/>
          </w:tcPr>
          <w:p w:rsidR="009E4618" w:rsidRPr="004D3536" w:rsidRDefault="00DA6F0C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6137,43</w:t>
            </w:r>
          </w:p>
        </w:tc>
        <w:tc>
          <w:tcPr>
            <w:tcW w:w="4253" w:type="dxa"/>
          </w:tcPr>
          <w:p w:rsidR="009E4618" w:rsidRPr="004D3536" w:rsidRDefault="00DA6F0C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536">
              <w:rPr>
                <w:rFonts w:ascii="Times New Roman" w:hAnsi="Times New Roman" w:cs="Times New Roman"/>
                <w:sz w:val="24"/>
                <w:szCs w:val="24"/>
              </w:rPr>
              <w:t>5780,13</w:t>
            </w:r>
          </w:p>
        </w:tc>
      </w:tr>
    </w:tbl>
    <w:p w:rsidR="009E4618" w:rsidRPr="004D3536" w:rsidRDefault="009E4618" w:rsidP="006E1E79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E4618" w:rsidRPr="004D3536" w:rsidRDefault="000125EC" w:rsidP="006E1E79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D3536">
        <w:rPr>
          <w:rFonts w:ascii="Times New Roman" w:hAnsi="Times New Roman" w:cs="Times New Roman"/>
          <w:b/>
          <w:bCs/>
          <w:sz w:val="24"/>
          <w:szCs w:val="24"/>
        </w:rPr>
        <w:t xml:space="preserve">Уф= </w:t>
      </w:r>
      <w:r w:rsidR="00AC265F" w:rsidRPr="004D3536">
        <w:rPr>
          <w:rFonts w:ascii="Times New Roman" w:hAnsi="Times New Roman" w:cs="Times New Roman"/>
          <w:b/>
          <w:bCs/>
          <w:sz w:val="24"/>
          <w:szCs w:val="24"/>
        </w:rPr>
        <w:t>5780,13 /6137,43=0,94</w:t>
      </w:r>
    </w:p>
    <w:p w:rsidR="009E4618" w:rsidRPr="004D3536" w:rsidRDefault="009E4618" w:rsidP="006E1E79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E4618" w:rsidRPr="004D3536" w:rsidRDefault="009E4618" w:rsidP="006E1E79">
      <w:pPr>
        <w:pStyle w:val="a4"/>
        <w:numPr>
          <w:ilvl w:val="1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8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4D3536">
        <w:rPr>
          <w:rFonts w:ascii="Times New Roman" w:hAnsi="Times New Roman" w:cs="Times New Roman"/>
          <w:b/>
          <w:bCs/>
          <w:i/>
          <w:iCs/>
          <w:sz w:val="24"/>
          <w:szCs w:val="24"/>
        </w:rPr>
        <w:t>Эффективность реализации Программы рассчитывается по следующей формуле:</w:t>
      </w:r>
    </w:p>
    <w:p w:rsidR="009E4618" w:rsidRPr="004D3536" w:rsidRDefault="009E4618" w:rsidP="006E1E79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9E4618" w:rsidRPr="004D3536" w:rsidRDefault="00C905AD" w:rsidP="006E1E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905AD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i1101" type="#_x0000_t75" style="width:99.75pt;height:22.5pt;visibility:visible">
            <v:imagedata r:id="rId16" o:title=""/>
          </v:shape>
        </w:pict>
      </w:r>
    </w:p>
    <w:p w:rsidR="009E4618" w:rsidRPr="004D3536" w:rsidRDefault="009E4618" w:rsidP="006E1E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4618" w:rsidRPr="004D3536" w:rsidRDefault="009E4618" w:rsidP="006E1E7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4D3536">
        <w:rPr>
          <w:rFonts w:ascii="Times New Roman" w:hAnsi="Times New Roman" w:cs="Times New Roman"/>
          <w:b/>
          <w:bCs/>
          <w:sz w:val="24"/>
          <w:szCs w:val="24"/>
        </w:rPr>
        <w:t>Эмп=</w:t>
      </w:r>
      <w:proofErr w:type="spellEnd"/>
      <w:r w:rsidRPr="004D353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85E83" w:rsidRPr="004D3536">
        <w:rPr>
          <w:rFonts w:ascii="Times New Roman" w:hAnsi="Times New Roman" w:cs="Times New Roman"/>
          <w:b/>
          <w:bCs/>
          <w:sz w:val="24"/>
          <w:szCs w:val="24"/>
        </w:rPr>
        <w:t>0,87</w:t>
      </w:r>
      <w:r w:rsidR="00AC265F" w:rsidRPr="004D3536">
        <w:rPr>
          <w:rFonts w:ascii="Times New Roman" w:hAnsi="Times New Roman" w:cs="Times New Roman"/>
          <w:b/>
          <w:bCs/>
          <w:sz w:val="24"/>
          <w:szCs w:val="24"/>
        </w:rPr>
        <w:t>*0,94=0,81</w:t>
      </w:r>
    </w:p>
    <w:p w:rsidR="009E4618" w:rsidRPr="004D3536" w:rsidRDefault="009E4618" w:rsidP="006E1E7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E4618" w:rsidRPr="004D3536" w:rsidRDefault="009E4618" w:rsidP="006E1E7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D3536">
        <w:rPr>
          <w:rFonts w:ascii="Times New Roman" w:hAnsi="Times New Roman" w:cs="Times New Roman"/>
          <w:sz w:val="24"/>
          <w:szCs w:val="24"/>
        </w:rPr>
        <w:t xml:space="preserve">Вывод: оценка эффективности реализации Программы – </w:t>
      </w:r>
      <w:r w:rsidRPr="004D3536">
        <w:rPr>
          <w:rFonts w:ascii="Times New Roman" w:hAnsi="Times New Roman" w:cs="Times New Roman"/>
          <w:b/>
          <w:bCs/>
          <w:sz w:val="24"/>
          <w:szCs w:val="24"/>
        </w:rPr>
        <w:t>эффективная.</w:t>
      </w:r>
    </w:p>
    <w:p w:rsidR="009E4618" w:rsidRPr="004D3536" w:rsidRDefault="009E4618" w:rsidP="006E1E7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E4618" w:rsidRPr="004D3536" w:rsidRDefault="009E4618" w:rsidP="0035673B">
      <w:pPr>
        <w:pStyle w:val="a4"/>
        <w:spacing w:after="0" w:line="240" w:lineRule="auto"/>
        <w:ind w:left="92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E4618" w:rsidRPr="004D3536" w:rsidRDefault="009E4618" w:rsidP="0035673B">
      <w:pPr>
        <w:pStyle w:val="a4"/>
        <w:spacing w:after="0" w:line="240" w:lineRule="auto"/>
        <w:ind w:left="92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E4618" w:rsidRPr="004D3536" w:rsidRDefault="009E4618" w:rsidP="00155442">
      <w:pPr>
        <w:pStyle w:val="a4"/>
        <w:spacing w:after="0" w:line="240" w:lineRule="auto"/>
        <w:ind w:left="92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9E4618" w:rsidRPr="004D3536" w:rsidSect="00F648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B2BEF"/>
    <w:multiLevelType w:val="hybridMultilevel"/>
    <w:tmpl w:val="057CB7CC"/>
    <w:lvl w:ilvl="0" w:tplc="563A45CC">
      <w:start w:val="1"/>
      <w:numFmt w:val="decimal"/>
      <w:lvlText w:val="%1."/>
      <w:lvlJc w:val="left"/>
      <w:pPr>
        <w:ind w:left="900" w:hanging="360"/>
      </w:pPr>
      <w:rPr>
        <w:rFonts w:ascii="Calibri" w:hAnsi="Calibri" w:cs="Calibri" w:hint="default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4AD0C39"/>
    <w:multiLevelType w:val="multilevel"/>
    <w:tmpl w:val="0FACB6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>
    <w:nsid w:val="06982F69"/>
    <w:multiLevelType w:val="hybridMultilevel"/>
    <w:tmpl w:val="460803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AF4B0A"/>
    <w:multiLevelType w:val="hybridMultilevel"/>
    <w:tmpl w:val="9A4840F2"/>
    <w:lvl w:ilvl="0" w:tplc="4CDE7596">
      <w:start w:val="1"/>
      <w:numFmt w:val="decimal"/>
      <w:lvlText w:val="%1."/>
      <w:lvlJc w:val="left"/>
      <w:pPr>
        <w:ind w:left="900" w:hanging="360"/>
      </w:pPr>
      <w:rPr>
        <w:rFonts w:ascii="Calibri" w:hAnsi="Calibri" w:cs="Calibri" w:hint="default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1B6E0F1F"/>
    <w:multiLevelType w:val="multilevel"/>
    <w:tmpl w:val="0FACB6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>
    <w:nsid w:val="28840869"/>
    <w:multiLevelType w:val="multilevel"/>
    <w:tmpl w:val="0FACB6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>
    <w:nsid w:val="34736704"/>
    <w:multiLevelType w:val="hybridMultilevel"/>
    <w:tmpl w:val="9A4840F2"/>
    <w:lvl w:ilvl="0" w:tplc="4CDE7596">
      <w:start w:val="1"/>
      <w:numFmt w:val="decimal"/>
      <w:lvlText w:val="%1."/>
      <w:lvlJc w:val="left"/>
      <w:pPr>
        <w:ind w:left="900" w:hanging="360"/>
      </w:pPr>
      <w:rPr>
        <w:rFonts w:ascii="Calibri" w:hAnsi="Calibri" w:cs="Calibri" w:hint="default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3E7E383C"/>
    <w:multiLevelType w:val="hybridMultilevel"/>
    <w:tmpl w:val="D18A4AD8"/>
    <w:lvl w:ilvl="0" w:tplc="54B05150">
      <w:start w:val="1"/>
      <w:numFmt w:val="decimal"/>
      <w:lvlText w:val="%1."/>
      <w:lvlJc w:val="left"/>
      <w:pPr>
        <w:ind w:left="786" w:hanging="360"/>
      </w:pPr>
      <w:rPr>
        <w:rFonts w:ascii="Calibri" w:hAnsi="Calibri" w:cs="Calibri" w:hint="default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4D8A6753"/>
    <w:multiLevelType w:val="multilevel"/>
    <w:tmpl w:val="0FACB6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">
    <w:nsid w:val="585570FC"/>
    <w:multiLevelType w:val="multilevel"/>
    <w:tmpl w:val="0FACB6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0">
    <w:nsid w:val="5E552358"/>
    <w:multiLevelType w:val="hybridMultilevel"/>
    <w:tmpl w:val="057CB7CC"/>
    <w:lvl w:ilvl="0" w:tplc="563A45CC">
      <w:start w:val="1"/>
      <w:numFmt w:val="decimal"/>
      <w:lvlText w:val="%1."/>
      <w:lvlJc w:val="left"/>
      <w:pPr>
        <w:ind w:left="900" w:hanging="360"/>
      </w:pPr>
      <w:rPr>
        <w:rFonts w:ascii="Calibri" w:hAnsi="Calibri" w:cs="Calibri" w:hint="default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648210F8"/>
    <w:multiLevelType w:val="hybridMultilevel"/>
    <w:tmpl w:val="3E8611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481098"/>
    <w:multiLevelType w:val="hybridMultilevel"/>
    <w:tmpl w:val="3E8611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2BF5207"/>
    <w:multiLevelType w:val="hybridMultilevel"/>
    <w:tmpl w:val="98F20A38"/>
    <w:lvl w:ilvl="0" w:tplc="0668285C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>
    <w:nsid w:val="78F364F9"/>
    <w:multiLevelType w:val="hybridMultilevel"/>
    <w:tmpl w:val="7452F786"/>
    <w:lvl w:ilvl="0" w:tplc="78E68652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95" w:hanging="360"/>
      </w:pPr>
    </w:lvl>
    <w:lvl w:ilvl="2" w:tplc="0419001B">
      <w:start w:val="1"/>
      <w:numFmt w:val="lowerRoman"/>
      <w:lvlText w:val="%3."/>
      <w:lvlJc w:val="right"/>
      <w:pPr>
        <w:ind w:left="2415" w:hanging="180"/>
      </w:pPr>
    </w:lvl>
    <w:lvl w:ilvl="3" w:tplc="0419000F">
      <w:start w:val="1"/>
      <w:numFmt w:val="decimal"/>
      <w:lvlText w:val="%4."/>
      <w:lvlJc w:val="left"/>
      <w:pPr>
        <w:ind w:left="3135" w:hanging="360"/>
      </w:pPr>
    </w:lvl>
    <w:lvl w:ilvl="4" w:tplc="04190019">
      <w:start w:val="1"/>
      <w:numFmt w:val="lowerLetter"/>
      <w:lvlText w:val="%5."/>
      <w:lvlJc w:val="left"/>
      <w:pPr>
        <w:ind w:left="3855" w:hanging="360"/>
      </w:pPr>
    </w:lvl>
    <w:lvl w:ilvl="5" w:tplc="0419001B">
      <w:start w:val="1"/>
      <w:numFmt w:val="lowerRoman"/>
      <w:lvlText w:val="%6."/>
      <w:lvlJc w:val="right"/>
      <w:pPr>
        <w:ind w:left="4575" w:hanging="180"/>
      </w:pPr>
    </w:lvl>
    <w:lvl w:ilvl="6" w:tplc="0419000F">
      <w:start w:val="1"/>
      <w:numFmt w:val="decimal"/>
      <w:lvlText w:val="%7."/>
      <w:lvlJc w:val="left"/>
      <w:pPr>
        <w:ind w:left="5295" w:hanging="360"/>
      </w:pPr>
    </w:lvl>
    <w:lvl w:ilvl="7" w:tplc="04190019">
      <w:start w:val="1"/>
      <w:numFmt w:val="lowerLetter"/>
      <w:lvlText w:val="%8."/>
      <w:lvlJc w:val="left"/>
      <w:pPr>
        <w:ind w:left="6015" w:hanging="360"/>
      </w:pPr>
    </w:lvl>
    <w:lvl w:ilvl="8" w:tplc="0419001B">
      <w:start w:val="1"/>
      <w:numFmt w:val="lowerRoman"/>
      <w:lvlText w:val="%9."/>
      <w:lvlJc w:val="right"/>
      <w:pPr>
        <w:ind w:left="6735" w:hanging="180"/>
      </w:pPr>
    </w:lvl>
  </w:abstractNum>
  <w:abstractNum w:abstractNumId="15">
    <w:nsid w:val="7BB80274"/>
    <w:multiLevelType w:val="multilevel"/>
    <w:tmpl w:val="0FACB6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13"/>
  </w:num>
  <w:num w:numId="2">
    <w:abstractNumId w:val="2"/>
  </w:num>
  <w:num w:numId="3">
    <w:abstractNumId w:val="8"/>
  </w:num>
  <w:num w:numId="4">
    <w:abstractNumId w:val="15"/>
  </w:num>
  <w:num w:numId="5">
    <w:abstractNumId w:val="5"/>
  </w:num>
  <w:num w:numId="6">
    <w:abstractNumId w:val="9"/>
  </w:num>
  <w:num w:numId="7">
    <w:abstractNumId w:val="4"/>
  </w:num>
  <w:num w:numId="8">
    <w:abstractNumId w:val="1"/>
  </w:num>
  <w:num w:numId="9">
    <w:abstractNumId w:val="11"/>
  </w:num>
  <w:num w:numId="10">
    <w:abstractNumId w:val="12"/>
  </w:num>
  <w:num w:numId="11">
    <w:abstractNumId w:val="14"/>
  </w:num>
  <w:num w:numId="12">
    <w:abstractNumId w:val="0"/>
  </w:num>
  <w:num w:numId="13">
    <w:abstractNumId w:val="10"/>
  </w:num>
  <w:num w:numId="14">
    <w:abstractNumId w:val="7"/>
  </w:num>
  <w:num w:numId="15">
    <w:abstractNumId w:val="6"/>
  </w:num>
  <w:num w:numId="1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86092"/>
    <w:rsid w:val="000004EB"/>
    <w:rsid w:val="000011A6"/>
    <w:rsid w:val="000125EC"/>
    <w:rsid w:val="00013975"/>
    <w:rsid w:val="00031FD4"/>
    <w:rsid w:val="00032134"/>
    <w:rsid w:val="000378C3"/>
    <w:rsid w:val="00050738"/>
    <w:rsid w:val="0007577F"/>
    <w:rsid w:val="00075F2A"/>
    <w:rsid w:val="00085354"/>
    <w:rsid w:val="00095972"/>
    <w:rsid w:val="000B6AD2"/>
    <w:rsid w:val="000C0578"/>
    <w:rsid w:val="000C7501"/>
    <w:rsid w:val="000D3DD8"/>
    <w:rsid w:val="000E1506"/>
    <w:rsid w:val="000E1846"/>
    <w:rsid w:val="000E3E25"/>
    <w:rsid w:val="000E4719"/>
    <w:rsid w:val="000F3C4D"/>
    <w:rsid w:val="001174DF"/>
    <w:rsid w:val="00123B4E"/>
    <w:rsid w:val="0013041D"/>
    <w:rsid w:val="00140477"/>
    <w:rsid w:val="001463B0"/>
    <w:rsid w:val="00150499"/>
    <w:rsid w:val="00150FEF"/>
    <w:rsid w:val="00155442"/>
    <w:rsid w:val="00174BBF"/>
    <w:rsid w:val="00176F79"/>
    <w:rsid w:val="001803A7"/>
    <w:rsid w:val="001947EE"/>
    <w:rsid w:val="001A2D03"/>
    <w:rsid w:val="001C72B2"/>
    <w:rsid w:val="001E092C"/>
    <w:rsid w:val="001E0BBF"/>
    <w:rsid w:val="001E10F4"/>
    <w:rsid w:val="001F06F5"/>
    <w:rsid w:val="001F275B"/>
    <w:rsid w:val="00202242"/>
    <w:rsid w:val="00212D21"/>
    <w:rsid w:val="00217E53"/>
    <w:rsid w:val="00224EC7"/>
    <w:rsid w:val="00230A39"/>
    <w:rsid w:val="00241885"/>
    <w:rsid w:val="0025269C"/>
    <w:rsid w:val="00254838"/>
    <w:rsid w:val="00267101"/>
    <w:rsid w:val="00271F32"/>
    <w:rsid w:val="0027284C"/>
    <w:rsid w:val="00286F0A"/>
    <w:rsid w:val="002C0609"/>
    <w:rsid w:val="0030455E"/>
    <w:rsid w:val="00331AD5"/>
    <w:rsid w:val="0035673B"/>
    <w:rsid w:val="00367F66"/>
    <w:rsid w:val="003808CF"/>
    <w:rsid w:val="0039673F"/>
    <w:rsid w:val="003A5FC8"/>
    <w:rsid w:val="003B7F16"/>
    <w:rsid w:val="003C1D4A"/>
    <w:rsid w:val="003D44AD"/>
    <w:rsid w:val="003E2C02"/>
    <w:rsid w:val="003E49DE"/>
    <w:rsid w:val="00413705"/>
    <w:rsid w:val="004157C5"/>
    <w:rsid w:val="00425A61"/>
    <w:rsid w:val="0043259B"/>
    <w:rsid w:val="00457C94"/>
    <w:rsid w:val="00477AB5"/>
    <w:rsid w:val="00484EFA"/>
    <w:rsid w:val="00491C65"/>
    <w:rsid w:val="00494DDA"/>
    <w:rsid w:val="004C02B4"/>
    <w:rsid w:val="004C3918"/>
    <w:rsid w:val="004C4987"/>
    <w:rsid w:val="004C57F4"/>
    <w:rsid w:val="004D3536"/>
    <w:rsid w:val="004E4239"/>
    <w:rsid w:val="004F17D4"/>
    <w:rsid w:val="004F573C"/>
    <w:rsid w:val="005037D3"/>
    <w:rsid w:val="00526F06"/>
    <w:rsid w:val="005625B7"/>
    <w:rsid w:val="00580AE1"/>
    <w:rsid w:val="00580ED6"/>
    <w:rsid w:val="0058420F"/>
    <w:rsid w:val="005A6AB2"/>
    <w:rsid w:val="005B595E"/>
    <w:rsid w:val="005C4AC4"/>
    <w:rsid w:val="005D4F5C"/>
    <w:rsid w:val="005F0EF3"/>
    <w:rsid w:val="00606659"/>
    <w:rsid w:val="00622A1B"/>
    <w:rsid w:val="00636555"/>
    <w:rsid w:val="00647CAA"/>
    <w:rsid w:val="0066412B"/>
    <w:rsid w:val="00671216"/>
    <w:rsid w:val="006729DA"/>
    <w:rsid w:val="00681DC4"/>
    <w:rsid w:val="006B04DE"/>
    <w:rsid w:val="006D211C"/>
    <w:rsid w:val="006D5D36"/>
    <w:rsid w:val="006D6129"/>
    <w:rsid w:val="006E1E79"/>
    <w:rsid w:val="00705783"/>
    <w:rsid w:val="00707B6D"/>
    <w:rsid w:val="007352FB"/>
    <w:rsid w:val="00737FA5"/>
    <w:rsid w:val="0075114D"/>
    <w:rsid w:val="00754889"/>
    <w:rsid w:val="00754C79"/>
    <w:rsid w:val="0076148F"/>
    <w:rsid w:val="00770BA7"/>
    <w:rsid w:val="007761D8"/>
    <w:rsid w:val="00777419"/>
    <w:rsid w:val="007814F9"/>
    <w:rsid w:val="007909B9"/>
    <w:rsid w:val="007B55EA"/>
    <w:rsid w:val="007C3998"/>
    <w:rsid w:val="007D70EF"/>
    <w:rsid w:val="007E757E"/>
    <w:rsid w:val="007F068C"/>
    <w:rsid w:val="007F6813"/>
    <w:rsid w:val="008024C7"/>
    <w:rsid w:val="00812B44"/>
    <w:rsid w:val="0081568F"/>
    <w:rsid w:val="00816AC9"/>
    <w:rsid w:val="0082770A"/>
    <w:rsid w:val="008302FA"/>
    <w:rsid w:val="00853749"/>
    <w:rsid w:val="008722B6"/>
    <w:rsid w:val="00890799"/>
    <w:rsid w:val="0089364B"/>
    <w:rsid w:val="0089779A"/>
    <w:rsid w:val="008B4374"/>
    <w:rsid w:val="008B5730"/>
    <w:rsid w:val="008B69DA"/>
    <w:rsid w:val="008C420C"/>
    <w:rsid w:val="008C75D6"/>
    <w:rsid w:val="008C7BA4"/>
    <w:rsid w:val="00904667"/>
    <w:rsid w:val="009077CC"/>
    <w:rsid w:val="00936C5C"/>
    <w:rsid w:val="00945387"/>
    <w:rsid w:val="009852BA"/>
    <w:rsid w:val="00986092"/>
    <w:rsid w:val="0099318E"/>
    <w:rsid w:val="009A0F1C"/>
    <w:rsid w:val="009A2766"/>
    <w:rsid w:val="009A53B3"/>
    <w:rsid w:val="009B7913"/>
    <w:rsid w:val="009C2A50"/>
    <w:rsid w:val="009C3CED"/>
    <w:rsid w:val="009D046A"/>
    <w:rsid w:val="009D6B99"/>
    <w:rsid w:val="009E4618"/>
    <w:rsid w:val="009E74D0"/>
    <w:rsid w:val="009E7A58"/>
    <w:rsid w:val="00A54E42"/>
    <w:rsid w:val="00AA2DF1"/>
    <w:rsid w:val="00AA4731"/>
    <w:rsid w:val="00AA6A9B"/>
    <w:rsid w:val="00AB009E"/>
    <w:rsid w:val="00AB48B1"/>
    <w:rsid w:val="00AC265F"/>
    <w:rsid w:val="00AD0ACB"/>
    <w:rsid w:val="00AE05B0"/>
    <w:rsid w:val="00AF112D"/>
    <w:rsid w:val="00B10E17"/>
    <w:rsid w:val="00B17FAF"/>
    <w:rsid w:val="00B85BBC"/>
    <w:rsid w:val="00BB03CC"/>
    <w:rsid w:val="00BC2AD9"/>
    <w:rsid w:val="00BD3CEA"/>
    <w:rsid w:val="00BD6A24"/>
    <w:rsid w:val="00BD78EE"/>
    <w:rsid w:val="00BE5762"/>
    <w:rsid w:val="00BE6489"/>
    <w:rsid w:val="00C10B30"/>
    <w:rsid w:val="00C179BA"/>
    <w:rsid w:val="00C240DA"/>
    <w:rsid w:val="00C24697"/>
    <w:rsid w:val="00C6715F"/>
    <w:rsid w:val="00C67257"/>
    <w:rsid w:val="00C905AD"/>
    <w:rsid w:val="00C919EB"/>
    <w:rsid w:val="00C9559D"/>
    <w:rsid w:val="00C95C5B"/>
    <w:rsid w:val="00C97018"/>
    <w:rsid w:val="00CA4386"/>
    <w:rsid w:val="00CE4DBA"/>
    <w:rsid w:val="00CE694D"/>
    <w:rsid w:val="00CE74C8"/>
    <w:rsid w:val="00D263D6"/>
    <w:rsid w:val="00D358E1"/>
    <w:rsid w:val="00D372AC"/>
    <w:rsid w:val="00D4332D"/>
    <w:rsid w:val="00D45724"/>
    <w:rsid w:val="00D458E1"/>
    <w:rsid w:val="00D67057"/>
    <w:rsid w:val="00D72D8A"/>
    <w:rsid w:val="00D749F9"/>
    <w:rsid w:val="00D808DD"/>
    <w:rsid w:val="00D814DD"/>
    <w:rsid w:val="00D81EF6"/>
    <w:rsid w:val="00D83985"/>
    <w:rsid w:val="00D9220C"/>
    <w:rsid w:val="00D95E2D"/>
    <w:rsid w:val="00DA45B8"/>
    <w:rsid w:val="00DA52EF"/>
    <w:rsid w:val="00DA6F0C"/>
    <w:rsid w:val="00DC1283"/>
    <w:rsid w:val="00DC63EA"/>
    <w:rsid w:val="00DE1E1F"/>
    <w:rsid w:val="00DF4E5A"/>
    <w:rsid w:val="00E20D47"/>
    <w:rsid w:val="00E22CE8"/>
    <w:rsid w:val="00E85E83"/>
    <w:rsid w:val="00E9331C"/>
    <w:rsid w:val="00EA247F"/>
    <w:rsid w:val="00EB76B9"/>
    <w:rsid w:val="00EC1B0C"/>
    <w:rsid w:val="00EC7041"/>
    <w:rsid w:val="00EE67CB"/>
    <w:rsid w:val="00F02911"/>
    <w:rsid w:val="00F14D7C"/>
    <w:rsid w:val="00F576E9"/>
    <w:rsid w:val="00F64889"/>
    <w:rsid w:val="00F660E4"/>
    <w:rsid w:val="00F743E9"/>
    <w:rsid w:val="00F828D5"/>
    <w:rsid w:val="00F914F0"/>
    <w:rsid w:val="00F94177"/>
    <w:rsid w:val="00F95823"/>
    <w:rsid w:val="00FA455F"/>
    <w:rsid w:val="00FB510C"/>
    <w:rsid w:val="00FB6134"/>
    <w:rsid w:val="00FD50A1"/>
    <w:rsid w:val="00FE1FF5"/>
    <w:rsid w:val="00FF34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889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86092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526F06"/>
    <w:pPr>
      <w:ind w:left="720"/>
    </w:pPr>
  </w:style>
  <w:style w:type="paragraph" w:styleId="a5">
    <w:name w:val="Balloon Text"/>
    <w:basedOn w:val="a"/>
    <w:link w:val="a6"/>
    <w:uiPriority w:val="99"/>
    <w:semiHidden/>
    <w:rsid w:val="00FD50A1"/>
    <w:pPr>
      <w:spacing w:after="0" w:line="240" w:lineRule="auto"/>
    </w:pPr>
    <w:rPr>
      <w:rFonts w:ascii="Tahoma" w:hAnsi="Tahoma" w:cs="Times New Roman"/>
      <w:sz w:val="16"/>
      <w:szCs w:val="16"/>
      <w:lang/>
    </w:rPr>
  </w:style>
  <w:style w:type="character" w:customStyle="1" w:styleId="a6">
    <w:name w:val="Текст выноски Знак"/>
    <w:link w:val="a5"/>
    <w:uiPriority w:val="99"/>
    <w:semiHidden/>
    <w:locked/>
    <w:rsid w:val="00FD50A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DC1283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PlusCell">
    <w:name w:val="ConsPlusCell"/>
    <w:uiPriority w:val="99"/>
    <w:rsid w:val="00DF4E5A"/>
    <w:pPr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customStyle="1" w:styleId="ConsPlusNonformat">
    <w:name w:val="ConsPlusNonformat"/>
    <w:uiPriority w:val="99"/>
    <w:rsid w:val="009A0F1C"/>
    <w:pPr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8.w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wmf"/><Relationship Id="rId12" Type="http://schemas.openxmlformats.org/officeDocument/2006/relationships/image" Target="media/image7.w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1.wmf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image" Target="media/image6.wmf"/><Relationship Id="rId5" Type="http://schemas.openxmlformats.org/officeDocument/2006/relationships/webSettings" Target="webSettings.xml"/><Relationship Id="rId15" Type="http://schemas.openxmlformats.org/officeDocument/2006/relationships/image" Target="media/image10.wmf"/><Relationship Id="rId10" Type="http://schemas.openxmlformats.org/officeDocument/2006/relationships/image" Target="media/image5.wmf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image" Target="media/image4.wmf"/><Relationship Id="rId14" Type="http://schemas.openxmlformats.org/officeDocument/2006/relationships/image" Target="media/image9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F185F1-F64B-40D6-AED2-32D07F4D45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1629</TotalTime>
  <Pages>15</Pages>
  <Words>3544</Words>
  <Characters>20205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eco6</dc:creator>
  <cp:keywords/>
  <dc:description/>
  <cp:lastModifiedBy>eco6</cp:lastModifiedBy>
  <cp:revision>204</cp:revision>
  <cp:lastPrinted>2016-02-24T08:16:00Z</cp:lastPrinted>
  <dcterms:created xsi:type="dcterms:W3CDTF">2015-03-23T09:12:00Z</dcterms:created>
  <dcterms:modified xsi:type="dcterms:W3CDTF">2016-05-13T06:39:00Z</dcterms:modified>
</cp:coreProperties>
</file>